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C77" w:rsidRDefault="00001374" w:rsidP="00B72A2F">
      <w:pPr>
        <w:jc w:val="center"/>
        <w:rPr>
          <w:noProof/>
        </w:rPr>
      </w:pPr>
      <w:r>
        <w:rPr>
          <w:noProof/>
        </w:rPr>
        <w:drawing>
          <wp:inline distT="0" distB="0" distL="0" distR="0" wp14:anchorId="18168D32" wp14:editId="34336E63">
            <wp:extent cx="1508760" cy="91375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F-30 Anniversary Logo_rgb.jpg"/>
                    <pic:cNvPicPr/>
                  </pic:nvPicPr>
                  <pic:blipFill>
                    <a:blip r:embed="rId7">
                      <a:extLst>
                        <a:ext uri="{28A0092B-C50C-407E-A947-70E740481C1C}">
                          <a14:useLocalDpi xmlns:a14="http://schemas.microsoft.com/office/drawing/2010/main" val="0"/>
                        </a:ext>
                      </a:extLst>
                    </a:blip>
                    <a:stretch>
                      <a:fillRect/>
                    </a:stretch>
                  </pic:blipFill>
                  <pic:spPr>
                    <a:xfrm>
                      <a:off x="0" y="0"/>
                      <a:ext cx="1508760" cy="913756"/>
                    </a:xfrm>
                    <a:prstGeom prst="rect">
                      <a:avLst/>
                    </a:prstGeom>
                  </pic:spPr>
                </pic:pic>
              </a:graphicData>
            </a:graphic>
          </wp:inline>
        </w:drawing>
      </w:r>
      <w:r w:rsidR="00D96800">
        <w:rPr>
          <w:noProof/>
        </w:rPr>
        <w:t xml:space="preserve">      </w:t>
      </w:r>
      <w:r w:rsidR="00D96800">
        <w:rPr>
          <w:noProof/>
        </w:rPr>
        <w:drawing>
          <wp:inline distT="0" distB="0" distL="0" distR="0" wp14:anchorId="7C940970" wp14:editId="563B031A">
            <wp:extent cx="92202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Matters_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inline>
        </w:drawing>
      </w:r>
    </w:p>
    <w:p w:rsidR="00A319C1" w:rsidRPr="00D4120E" w:rsidRDefault="00A319C1" w:rsidP="00A319C1">
      <w:pPr>
        <w:spacing w:after="0"/>
        <w:jc w:val="center"/>
        <w:rPr>
          <w:b/>
          <w:sz w:val="28"/>
          <w:szCs w:val="28"/>
        </w:rPr>
      </w:pPr>
      <w:r w:rsidRPr="00D4120E">
        <w:rPr>
          <w:b/>
          <w:sz w:val="28"/>
          <w:szCs w:val="28"/>
        </w:rPr>
        <w:t>Education Matters</w:t>
      </w:r>
    </w:p>
    <w:p w:rsidR="00EA299E" w:rsidRPr="00A319C1" w:rsidRDefault="00EA299E" w:rsidP="00EA299E">
      <w:pPr>
        <w:spacing w:after="0" w:line="240" w:lineRule="auto"/>
        <w:rPr>
          <w:sz w:val="8"/>
          <w:szCs w:val="8"/>
        </w:rPr>
      </w:pPr>
    </w:p>
    <w:p w:rsidR="003B0877" w:rsidRPr="003B0877" w:rsidRDefault="003B0877" w:rsidP="003B0877">
      <w:pPr>
        <w:spacing w:after="0" w:line="240" w:lineRule="auto"/>
        <w:rPr>
          <w:sz w:val="24"/>
          <w:szCs w:val="24"/>
        </w:rPr>
      </w:pPr>
      <w:r w:rsidRPr="003B0877">
        <w:rPr>
          <w:sz w:val="24"/>
          <w:szCs w:val="24"/>
        </w:rPr>
        <w:t>Education Matters is a weekly television program created by the Public School Forum to provide the public with real facts about public education in North Carolina and engage them in efforts to strengthen our schools. Each 30 minute show explores</w:t>
      </w:r>
      <w:r>
        <w:rPr>
          <w:sz w:val="24"/>
          <w:szCs w:val="24"/>
        </w:rPr>
        <w:t xml:space="preserve"> </w:t>
      </w:r>
      <w:r w:rsidRPr="003B0877">
        <w:rPr>
          <w:sz w:val="24"/>
          <w:szCs w:val="24"/>
        </w:rPr>
        <w:t xml:space="preserve">key topics in education, reviews education news headlines and recognizes education leaders in our communities.  </w:t>
      </w:r>
    </w:p>
    <w:p w:rsidR="003B0877" w:rsidRPr="003B0877" w:rsidRDefault="003B0877" w:rsidP="003B0877">
      <w:pPr>
        <w:spacing w:after="0" w:line="240" w:lineRule="auto"/>
        <w:rPr>
          <w:b/>
          <w:bCs/>
          <w:sz w:val="24"/>
          <w:szCs w:val="24"/>
        </w:rPr>
      </w:pPr>
    </w:p>
    <w:p w:rsidR="003B0877" w:rsidRPr="003B0877" w:rsidRDefault="003B0877" w:rsidP="003B0877">
      <w:pPr>
        <w:spacing w:after="0" w:line="240" w:lineRule="auto"/>
        <w:rPr>
          <w:sz w:val="24"/>
          <w:szCs w:val="24"/>
        </w:rPr>
      </w:pPr>
      <w:r w:rsidRPr="003B0877">
        <w:rPr>
          <w:b/>
          <w:bCs/>
          <w:sz w:val="24"/>
          <w:szCs w:val="24"/>
        </w:rPr>
        <w:t>When and Where to Watch Education Matters</w:t>
      </w:r>
    </w:p>
    <w:p w:rsidR="003B0877" w:rsidRPr="003B0877" w:rsidRDefault="003B0877" w:rsidP="003B0877">
      <w:pPr>
        <w:spacing w:after="0" w:line="240" w:lineRule="auto"/>
        <w:rPr>
          <w:sz w:val="24"/>
          <w:szCs w:val="24"/>
        </w:rPr>
      </w:pPr>
      <w:r w:rsidRPr="003B0877">
        <w:rPr>
          <w:sz w:val="24"/>
          <w:szCs w:val="24"/>
        </w:rPr>
        <w:t>Saturdays at 7:30 PM, WRAL-TV (Raleigh/Durham/Fayetteville)</w:t>
      </w:r>
    </w:p>
    <w:p w:rsidR="003B0877" w:rsidRPr="003B0877" w:rsidRDefault="003B0877" w:rsidP="003B0877">
      <w:pPr>
        <w:spacing w:after="0" w:line="240" w:lineRule="auto"/>
        <w:rPr>
          <w:sz w:val="24"/>
          <w:szCs w:val="24"/>
        </w:rPr>
      </w:pPr>
      <w:r w:rsidRPr="003B0877">
        <w:rPr>
          <w:sz w:val="24"/>
          <w:szCs w:val="24"/>
        </w:rPr>
        <w:t>Sundays at 8:30 AM, WRAZ-FOX 50 (Raleigh/Durham/Fayetteville)</w:t>
      </w:r>
    </w:p>
    <w:p w:rsidR="003B0877" w:rsidRPr="003B0877" w:rsidRDefault="003B0877" w:rsidP="003B0877">
      <w:pPr>
        <w:spacing w:after="0" w:line="240" w:lineRule="auto"/>
        <w:rPr>
          <w:sz w:val="24"/>
          <w:szCs w:val="24"/>
        </w:rPr>
      </w:pPr>
      <w:r w:rsidRPr="003B0877">
        <w:rPr>
          <w:sz w:val="24"/>
          <w:szCs w:val="24"/>
        </w:rPr>
        <w:t>Sundays at 6:30 AM, Wednesdays at 9:30 AM, UNC-TV’s North Carolina Channel (Statewide)</w:t>
      </w:r>
    </w:p>
    <w:p w:rsidR="003B0877" w:rsidRPr="003B0877" w:rsidRDefault="003B0877" w:rsidP="003B0877">
      <w:pPr>
        <w:spacing w:after="0" w:line="240" w:lineRule="auto"/>
        <w:rPr>
          <w:sz w:val="24"/>
          <w:szCs w:val="24"/>
        </w:rPr>
      </w:pPr>
      <w:r w:rsidRPr="003B0877">
        <w:rPr>
          <w:sz w:val="24"/>
          <w:szCs w:val="24"/>
        </w:rPr>
        <w:t> </w:t>
      </w:r>
    </w:p>
    <w:p w:rsidR="00B72A2F" w:rsidRDefault="003B0877" w:rsidP="00EA299E">
      <w:pPr>
        <w:spacing w:after="0" w:line="240" w:lineRule="auto"/>
        <w:rPr>
          <w:sz w:val="24"/>
          <w:szCs w:val="24"/>
        </w:rPr>
      </w:pPr>
      <w:r w:rsidRPr="003B0877">
        <w:rPr>
          <w:sz w:val="24"/>
          <w:szCs w:val="24"/>
        </w:rPr>
        <w:t xml:space="preserve">In addition to the show’s broadcast, full episodes are available online at both </w:t>
      </w:r>
      <w:hyperlink r:id="rId9" w:history="1">
        <w:r w:rsidRPr="003B0877">
          <w:rPr>
            <w:rStyle w:val="Hyperlink"/>
            <w:sz w:val="24"/>
            <w:szCs w:val="24"/>
          </w:rPr>
          <w:t>WRAL.com</w:t>
        </w:r>
      </w:hyperlink>
      <w:r w:rsidRPr="003B0877">
        <w:rPr>
          <w:sz w:val="24"/>
          <w:szCs w:val="24"/>
        </w:rPr>
        <w:t xml:space="preserve"> and </w:t>
      </w:r>
      <w:hyperlink r:id="rId10" w:history="1">
        <w:r w:rsidRPr="003B0877">
          <w:rPr>
            <w:rStyle w:val="Hyperlink"/>
            <w:sz w:val="24"/>
            <w:szCs w:val="24"/>
          </w:rPr>
          <w:t>ncforum.org</w:t>
        </w:r>
      </w:hyperlink>
      <w:r w:rsidRPr="003B0877">
        <w:rPr>
          <w:sz w:val="24"/>
          <w:szCs w:val="24"/>
        </w:rPr>
        <w:t xml:space="preserve"> , and promoted heavily via social media. Although </w:t>
      </w:r>
      <w:r>
        <w:rPr>
          <w:sz w:val="24"/>
          <w:szCs w:val="24"/>
        </w:rPr>
        <w:t xml:space="preserve">just </w:t>
      </w:r>
      <w:r w:rsidRPr="003B0877">
        <w:rPr>
          <w:sz w:val="24"/>
          <w:szCs w:val="24"/>
        </w:rPr>
        <w:t>a year old, Education Matters is already making an imp</w:t>
      </w:r>
      <w:r>
        <w:rPr>
          <w:sz w:val="24"/>
          <w:szCs w:val="24"/>
        </w:rPr>
        <w:t xml:space="preserve">act. </w:t>
      </w:r>
      <w:r w:rsidR="00B72A2F" w:rsidRPr="00EA299E">
        <w:rPr>
          <w:sz w:val="24"/>
          <w:szCs w:val="24"/>
        </w:rPr>
        <w:t>We recently received this statement in an email from a viewer:</w:t>
      </w:r>
    </w:p>
    <w:p w:rsidR="00EA299E" w:rsidRPr="00C22B3B" w:rsidRDefault="00EA299E" w:rsidP="00EA299E">
      <w:pPr>
        <w:spacing w:after="0" w:line="240" w:lineRule="auto"/>
        <w:rPr>
          <w:sz w:val="8"/>
          <w:szCs w:val="8"/>
        </w:rPr>
      </w:pPr>
    </w:p>
    <w:p w:rsidR="00B72A2F" w:rsidRDefault="00B72A2F" w:rsidP="00D96800">
      <w:pPr>
        <w:shd w:val="clear" w:color="auto" w:fill="FFFFFF"/>
        <w:spacing w:after="240" w:line="240" w:lineRule="auto"/>
        <w:ind w:left="720" w:right="576"/>
        <w:rPr>
          <w:rFonts w:eastAsia="Times New Roman" w:cs="Arial"/>
          <w:i/>
          <w:color w:val="222222"/>
          <w:sz w:val="24"/>
          <w:szCs w:val="24"/>
        </w:rPr>
      </w:pPr>
      <w:r w:rsidRPr="00EA299E">
        <w:rPr>
          <w:rFonts w:eastAsia="Times New Roman" w:cs="Arial"/>
          <w:i/>
          <w:color w:val="222222"/>
          <w:sz w:val="24"/>
          <w:szCs w:val="24"/>
        </w:rPr>
        <w:t>“</w:t>
      </w:r>
      <w:r w:rsidRPr="00B5377E">
        <w:rPr>
          <w:rFonts w:eastAsia="Times New Roman" w:cs="Arial"/>
          <w:i/>
          <w:color w:val="222222"/>
          <w:sz w:val="24"/>
          <w:szCs w:val="24"/>
        </w:rPr>
        <w:t xml:space="preserve">The very </w:t>
      </w:r>
      <w:proofErr w:type="gramStart"/>
      <w:r w:rsidRPr="00B5377E">
        <w:rPr>
          <w:rFonts w:eastAsia="Times New Roman" w:cs="Arial"/>
          <w:i/>
          <w:color w:val="222222"/>
          <w:sz w:val="24"/>
          <w:szCs w:val="24"/>
        </w:rPr>
        <w:t>issue of education, as we</w:t>
      </w:r>
      <w:r w:rsidRPr="00EA299E">
        <w:rPr>
          <w:rFonts w:eastAsia="Times New Roman" w:cs="Arial"/>
          <w:i/>
          <w:color w:val="222222"/>
          <w:sz w:val="24"/>
          <w:szCs w:val="24"/>
        </w:rPr>
        <w:t>ll as</w:t>
      </w:r>
      <w:r w:rsidR="00D96800" w:rsidRPr="00EA299E">
        <w:rPr>
          <w:rFonts w:eastAsia="Times New Roman" w:cs="Arial"/>
          <w:i/>
          <w:color w:val="222222"/>
          <w:sz w:val="24"/>
          <w:szCs w:val="24"/>
        </w:rPr>
        <w:t>,</w:t>
      </w:r>
      <w:r w:rsidRPr="00EA299E">
        <w:rPr>
          <w:rFonts w:eastAsia="Times New Roman" w:cs="Arial"/>
          <w:i/>
          <w:color w:val="222222"/>
          <w:sz w:val="24"/>
          <w:szCs w:val="24"/>
        </w:rPr>
        <w:t xml:space="preserve"> the teaching profession, </w:t>
      </w:r>
      <w:r w:rsidRPr="00B5377E">
        <w:rPr>
          <w:rFonts w:eastAsia="Times New Roman" w:cs="Arial"/>
          <w:i/>
          <w:color w:val="222222"/>
          <w:sz w:val="24"/>
          <w:szCs w:val="24"/>
        </w:rPr>
        <w:t>rarely receive</w:t>
      </w:r>
      <w:proofErr w:type="gramEnd"/>
      <w:r w:rsidRPr="00B5377E">
        <w:rPr>
          <w:rFonts w:eastAsia="Times New Roman" w:cs="Arial"/>
          <w:i/>
          <w:color w:val="222222"/>
          <w:sz w:val="24"/>
          <w:szCs w:val="24"/>
        </w:rPr>
        <w:t xml:space="preserve"> the coverage deserved and this show is an attempt to move the issue to the forefront.  Our schools, our students, our teachers, our legislators, and communities can all benefit from your efforts.  As a retiree as well as fourth generation NC educator I send you my sincerest thanks.  Keep up the good work.</w:t>
      </w:r>
      <w:r w:rsidRPr="00EA299E">
        <w:rPr>
          <w:rFonts w:eastAsia="Times New Roman" w:cs="Arial"/>
          <w:i/>
          <w:color w:val="222222"/>
          <w:sz w:val="24"/>
          <w:szCs w:val="24"/>
        </w:rPr>
        <w:t>”</w:t>
      </w:r>
    </w:p>
    <w:p w:rsidR="003115C1" w:rsidRPr="003115C1" w:rsidRDefault="003115C1" w:rsidP="003115C1">
      <w:pPr>
        <w:shd w:val="clear" w:color="auto" w:fill="FFFFFF"/>
        <w:spacing w:after="240" w:line="240" w:lineRule="auto"/>
        <w:ind w:left="720" w:right="576"/>
        <w:rPr>
          <w:rFonts w:eastAsia="Times New Roman" w:cs="Arial"/>
          <w:i/>
          <w:color w:val="222222"/>
          <w:sz w:val="24"/>
          <w:szCs w:val="24"/>
        </w:rPr>
      </w:pPr>
      <w:r w:rsidRPr="003115C1">
        <w:rPr>
          <w:rFonts w:eastAsia="Times New Roman" w:cs="Arial"/>
          <w:i/>
          <w:color w:val="222222"/>
          <w:sz w:val="24"/>
          <w:szCs w:val="24"/>
        </w:rPr>
        <w:t>I appreciate that you consistently provide a space for practicing classroom teachers to share their opinions and expertise.</w:t>
      </w:r>
    </w:p>
    <w:p w:rsidR="00983EEF" w:rsidRDefault="00983EEF" w:rsidP="00983EEF">
      <w:pPr>
        <w:spacing w:after="0"/>
        <w:jc w:val="center"/>
        <w:rPr>
          <w:b/>
          <w:sz w:val="28"/>
          <w:szCs w:val="28"/>
        </w:rPr>
      </w:pPr>
      <w:bookmarkStart w:id="0" w:name="_GoBack"/>
      <w:bookmarkEnd w:id="0"/>
      <w:r>
        <w:rPr>
          <w:b/>
          <w:noProof/>
          <w:sz w:val="28"/>
          <w:szCs w:val="28"/>
        </w:rPr>
        <w:drawing>
          <wp:inline distT="0" distB="0" distL="0" distR="0" wp14:anchorId="56C47197" wp14:editId="49469FAC">
            <wp:extent cx="2247900" cy="14986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4441" cy="1502961"/>
                    </a:xfrm>
                    <a:prstGeom prst="rect">
                      <a:avLst/>
                    </a:prstGeom>
                  </pic:spPr>
                </pic:pic>
              </a:graphicData>
            </a:graphic>
          </wp:inline>
        </w:drawing>
      </w:r>
      <w:r>
        <w:rPr>
          <w:b/>
          <w:noProof/>
          <w:sz w:val="28"/>
          <w:szCs w:val="28"/>
        </w:rPr>
        <w:drawing>
          <wp:inline distT="0" distB="0" distL="0" distR="0" wp14:anchorId="35685FF4" wp14:editId="0035DEA6">
            <wp:extent cx="2247900" cy="1498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3997" cy="1495998"/>
                    </a:xfrm>
                    <a:prstGeom prst="rect">
                      <a:avLst/>
                    </a:prstGeom>
                  </pic:spPr>
                </pic:pic>
              </a:graphicData>
            </a:graphic>
          </wp:inline>
        </w:drawing>
      </w:r>
      <w:r>
        <w:rPr>
          <w:b/>
          <w:noProof/>
          <w:sz w:val="28"/>
          <w:szCs w:val="28"/>
        </w:rPr>
        <w:drawing>
          <wp:inline distT="0" distB="0" distL="0" distR="0" wp14:anchorId="0E101340" wp14:editId="19BF4822">
            <wp:extent cx="2255520" cy="15036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3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5520" cy="1503680"/>
                    </a:xfrm>
                    <a:prstGeom prst="rect">
                      <a:avLst/>
                    </a:prstGeom>
                  </pic:spPr>
                </pic:pic>
              </a:graphicData>
            </a:graphic>
          </wp:inline>
        </w:drawing>
      </w:r>
      <w:r>
        <w:rPr>
          <w:b/>
          <w:noProof/>
          <w:sz w:val="28"/>
          <w:szCs w:val="28"/>
        </w:rPr>
        <w:drawing>
          <wp:inline distT="0" distB="0" distL="0" distR="0">
            <wp:extent cx="2255520" cy="15036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5520" cy="1503680"/>
                    </a:xfrm>
                    <a:prstGeom prst="rect">
                      <a:avLst/>
                    </a:prstGeom>
                  </pic:spPr>
                </pic:pic>
              </a:graphicData>
            </a:graphic>
          </wp:inline>
        </w:drawing>
      </w:r>
    </w:p>
    <w:p w:rsidR="00983EEF" w:rsidRDefault="00055613" w:rsidP="00BC730F">
      <w:pPr>
        <w:spacing w:after="0"/>
        <w:jc w:val="center"/>
        <w:rPr>
          <w:b/>
          <w:sz w:val="28"/>
          <w:szCs w:val="28"/>
        </w:rPr>
      </w:pPr>
      <w:r>
        <w:rPr>
          <w:b/>
          <w:noProof/>
          <w:sz w:val="28"/>
          <w:szCs w:val="28"/>
        </w:rPr>
        <w:lastRenderedPageBreak/>
        <w:drawing>
          <wp:inline distT="0" distB="0" distL="0" distR="0">
            <wp:extent cx="1356360" cy="1356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Matters_fina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inline>
        </w:drawing>
      </w:r>
    </w:p>
    <w:p w:rsidR="00055613" w:rsidRDefault="00055613" w:rsidP="00BC730F">
      <w:pPr>
        <w:spacing w:after="0"/>
        <w:jc w:val="center"/>
        <w:rPr>
          <w:b/>
          <w:sz w:val="28"/>
          <w:szCs w:val="28"/>
        </w:rPr>
      </w:pPr>
    </w:p>
    <w:p w:rsidR="00B72A2F" w:rsidRPr="00D4120E" w:rsidRDefault="00C63727" w:rsidP="00BC730F">
      <w:pPr>
        <w:spacing w:after="0"/>
        <w:jc w:val="center"/>
        <w:rPr>
          <w:b/>
          <w:sz w:val="28"/>
          <w:szCs w:val="28"/>
        </w:rPr>
      </w:pPr>
      <w:r w:rsidRPr="00D4120E">
        <w:rPr>
          <w:b/>
          <w:sz w:val="28"/>
          <w:szCs w:val="28"/>
        </w:rPr>
        <w:t>Sponsorship Information</w:t>
      </w:r>
    </w:p>
    <w:p w:rsidR="00A319C1" w:rsidRPr="00A319C1" w:rsidRDefault="00A319C1" w:rsidP="00BC730F">
      <w:pPr>
        <w:spacing w:after="0"/>
        <w:jc w:val="center"/>
        <w:rPr>
          <w:b/>
          <w:sz w:val="8"/>
          <w:szCs w:val="8"/>
          <w:u w:val="single"/>
        </w:rPr>
      </w:pPr>
    </w:p>
    <w:p w:rsidR="00983EEF" w:rsidRDefault="00983EEF" w:rsidP="00EA299E">
      <w:pPr>
        <w:spacing w:after="0" w:line="240" w:lineRule="auto"/>
        <w:rPr>
          <w:sz w:val="24"/>
          <w:szCs w:val="24"/>
        </w:rPr>
      </w:pPr>
    </w:p>
    <w:p w:rsidR="00B72A2F" w:rsidRPr="00EA299E" w:rsidRDefault="00994BF5" w:rsidP="00EA299E">
      <w:pPr>
        <w:spacing w:after="0" w:line="240" w:lineRule="auto"/>
        <w:rPr>
          <w:sz w:val="8"/>
          <w:szCs w:val="8"/>
        </w:rPr>
      </w:pPr>
      <w:r w:rsidRPr="00EA299E">
        <w:rPr>
          <w:sz w:val="24"/>
          <w:szCs w:val="24"/>
        </w:rPr>
        <w:t>On each episode</w:t>
      </w:r>
      <w:r w:rsidR="00DD7995" w:rsidRPr="00EA299E">
        <w:rPr>
          <w:sz w:val="24"/>
          <w:szCs w:val="24"/>
        </w:rPr>
        <w:t xml:space="preserve">, there are two types of </w:t>
      </w:r>
      <w:r w:rsidR="00607B65" w:rsidRPr="00EA299E">
        <w:rPr>
          <w:sz w:val="24"/>
          <w:szCs w:val="24"/>
        </w:rPr>
        <w:t xml:space="preserve">sponsorship </w:t>
      </w:r>
      <w:r w:rsidR="001F1EEC" w:rsidRPr="00EA299E">
        <w:rPr>
          <w:sz w:val="24"/>
          <w:szCs w:val="24"/>
        </w:rPr>
        <w:t>opportunities</w:t>
      </w:r>
      <w:r w:rsidR="00DD7995" w:rsidRPr="00EA299E">
        <w:rPr>
          <w:sz w:val="24"/>
          <w:szCs w:val="24"/>
        </w:rPr>
        <w:t xml:space="preserve"> – commercials and in-show segment sponso</w:t>
      </w:r>
      <w:r w:rsidR="003D1743" w:rsidRPr="00EA299E">
        <w:rPr>
          <w:sz w:val="24"/>
          <w:szCs w:val="24"/>
        </w:rPr>
        <w:t>r</w:t>
      </w:r>
      <w:r w:rsidR="00DD7995" w:rsidRPr="00EA299E">
        <w:rPr>
          <w:sz w:val="24"/>
          <w:szCs w:val="24"/>
        </w:rPr>
        <w:t>ships</w:t>
      </w:r>
      <w:r w:rsidR="00607B65" w:rsidRPr="00EA299E">
        <w:rPr>
          <w:sz w:val="24"/>
          <w:szCs w:val="24"/>
        </w:rPr>
        <w:t>.</w:t>
      </w:r>
      <w:r w:rsidR="003D1743" w:rsidRPr="00EA299E">
        <w:rPr>
          <w:sz w:val="24"/>
          <w:szCs w:val="24"/>
        </w:rPr>
        <w:t xml:space="preserve"> </w:t>
      </w:r>
      <w:r w:rsidR="00607B65" w:rsidRPr="00EA299E">
        <w:rPr>
          <w:sz w:val="24"/>
          <w:szCs w:val="24"/>
        </w:rPr>
        <w:t>A</w:t>
      </w:r>
      <w:r w:rsidR="00AD51A0" w:rsidRPr="00EA299E">
        <w:rPr>
          <w:sz w:val="24"/>
          <w:szCs w:val="24"/>
        </w:rPr>
        <w:t xml:space="preserve">s </w:t>
      </w:r>
      <w:r w:rsidR="00607B65" w:rsidRPr="00EA299E">
        <w:rPr>
          <w:sz w:val="24"/>
          <w:szCs w:val="24"/>
        </w:rPr>
        <w:t>commitments</w:t>
      </w:r>
      <w:r w:rsidR="00026C96" w:rsidRPr="00EA299E">
        <w:rPr>
          <w:sz w:val="24"/>
          <w:szCs w:val="24"/>
        </w:rPr>
        <w:t xml:space="preserve"> </w:t>
      </w:r>
      <w:r w:rsidR="00607B65" w:rsidRPr="00EA299E">
        <w:rPr>
          <w:sz w:val="24"/>
          <w:szCs w:val="24"/>
        </w:rPr>
        <w:t>are received</w:t>
      </w:r>
      <w:r w:rsidR="00DD7995" w:rsidRPr="00EA299E">
        <w:rPr>
          <w:sz w:val="24"/>
          <w:szCs w:val="24"/>
        </w:rPr>
        <w:t>,</w:t>
      </w:r>
      <w:r w:rsidR="00607B65" w:rsidRPr="00EA299E">
        <w:rPr>
          <w:sz w:val="24"/>
          <w:szCs w:val="24"/>
        </w:rPr>
        <w:t xml:space="preserve"> </w:t>
      </w:r>
      <w:r w:rsidR="00DD7995" w:rsidRPr="00EA299E">
        <w:rPr>
          <w:sz w:val="24"/>
          <w:szCs w:val="24"/>
        </w:rPr>
        <w:t xml:space="preserve">sponsors and spots </w:t>
      </w:r>
      <w:r w:rsidR="00AD51A0" w:rsidRPr="00EA299E">
        <w:rPr>
          <w:sz w:val="24"/>
          <w:szCs w:val="24"/>
        </w:rPr>
        <w:t>will be added to the show schedule</w:t>
      </w:r>
      <w:r w:rsidR="003D1743" w:rsidRPr="00EA299E">
        <w:rPr>
          <w:sz w:val="24"/>
          <w:szCs w:val="24"/>
        </w:rPr>
        <w:t xml:space="preserve">. </w:t>
      </w:r>
    </w:p>
    <w:p w:rsidR="00C519C3" w:rsidRPr="00EA299E" w:rsidRDefault="00C519C3" w:rsidP="00EA299E">
      <w:pPr>
        <w:spacing w:after="0" w:line="240" w:lineRule="auto"/>
        <w:rPr>
          <w:sz w:val="8"/>
          <w:szCs w:val="8"/>
        </w:rPr>
      </w:pPr>
    </w:p>
    <w:p w:rsidR="00607B65" w:rsidRPr="00EA299E" w:rsidRDefault="00DD7995" w:rsidP="00EA299E">
      <w:pPr>
        <w:pStyle w:val="ListParagraph"/>
        <w:numPr>
          <w:ilvl w:val="0"/>
          <w:numId w:val="1"/>
        </w:numPr>
        <w:spacing w:line="240" w:lineRule="auto"/>
        <w:rPr>
          <w:sz w:val="24"/>
          <w:szCs w:val="24"/>
        </w:rPr>
      </w:pPr>
      <w:r w:rsidRPr="00EA299E">
        <w:rPr>
          <w:sz w:val="24"/>
          <w:szCs w:val="24"/>
        </w:rPr>
        <w:t>Approximately 7</w:t>
      </w:r>
      <w:r w:rsidR="00C519C3" w:rsidRPr="00EA299E">
        <w:rPr>
          <w:sz w:val="24"/>
          <w:szCs w:val="24"/>
        </w:rPr>
        <w:t xml:space="preserve"> </w:t>
      </w:r>
      <w:r w:rsidR="00C519C3" w:rsidRPr="00EA299E">
        <w:rPr>
          <w:b/>
          <w:sz w:val="24"/>
          <w:szCs w:val="24"/>
        </w:rPr>
        <w:t>t</w:t>
      </w:r>
      <w:r w:rsidR="001F1EEC" w:rsidRPr="00EA299E">
        <w:rPr>
          <w:b/>
          <w:sz w:val="24"/>
          <w:szCs w:val="24"/>
        </w:rPr>
        <w:t>hirty second spots</w:t>
      </w:r>
      <w:r w:rsidR="00C519C3" w:rsidRPr="00EA299E">
        <w:rPr>
          <w:sz w:val="24"/>
          <w:szCs w:val="24"/>
        </w:rPr>
        <w:t xml:space="preserve"> will air during ea</w:t>
      </w:r>
      <w:r w:rsidR="00AD51A0" w:rsidRPr="00EA299E">
        <w:rPr>
          <w:sz w:val="24"/>
          <w:szCs w:val="24"/>
        </w:rPr>
        <w:t>ch show</w:t>
      </w:r>
      <w:r w:rsidR="00994BF5" w:rsidRPr="00EA299E">
        <w:rPr>
          <w:sz w:val="24"/>
          <w:szCs w:val="24"/>
        </w:rPr>
        <w:t>.</w:t>
      </w:r>
      <w:r w:rsidR="003D1743" w:rsidRPr="00EA299E">
        <w:rPr>
          <w:sz w:val="24"/>
          <w:szCs w:val="24"/>
        </w:rPr>
        <w:t xml:space="preserve"> </w:t>
      </w:r>
    </w:p>
    <w:p w:rsidR="00607B65" w:rsidRPr="00EA299E" w:rsidRDefault="00994BF5" w:rsidP="00EA299E">
      <w:pPr>
        <w:pStyle w:val="ListParagraph"/>
        <w:numPr>
          <w:ilvl w:val="1"/>
          <w:numId w:val="1"/>
        </w:numPr>
        <w:spacing w:line="240" w:lineRule="auto"/>
        <w:rPr>
          <w:sz w:val="24"/>
          <w:szCs w:val="24"/>
        </w:rPr>
      </w:pPr>
      <w:r w:rsidRPr="00EA299E">
        <w:rPr>
          <w:sz w:val="24"/>
          <w:szCs w:val="24"/>
        </w:rPr>
        <w:t xml:space="preserve">$200 per </w:t>
      </w:r>
      <w:r w:rsidR="00DD7995" w:rsidRPr="00EA299E">
        <w:rPr>
          <w:sz w:val="24"/>
          <w:szCs w:val="24"/>
        </w:rPr>
        <w:t xml:space="preserve">30 second </w:t>
      </w:r>
      <w:r w:rsidRPr="00EA299E">
        <w:rPr>
          <w:sz w:val="24"/>
          <w:szCs w:val="24"/>
        </w:rPr>
        <w:t>spot per episode</w:t>
      </w:r>
      <w:r w:rsidR="002F43BC" w:rsidRPr="00EA299E">
        <w:rPr>
          <w:sz w:val="24"/>
          <w:szCs w:val="24"/>
        </w:rPr>
        <w:t xml:space="preserve"> (WRAL-TV only)</w:t>
      </w:r>
    </w:p>
    <w:p w:rsidR="00C63727" w:rsidRPr="00EA299E" w:rsidRDefault="00607B65" w:rsidP="00EA299E">
      <w:pPr>
        <w:pStyle w:val="ListParagraph"/>
        <w:numPr>
          <w:ilvl w:val="1"/>
          <w:numId w:val="1"/>
        </w:numPr>
        <w:spacing w:line="240" w:lineRule="auto"/>
        <w:rPr>
          <w:sz w:val="24"/>
          <w:szCs w:val="24"/>
        </w:rPr>
      </w:pPr>
      <w:r w:rsidRPr="00EA299E">
        <w:rPr>
          <w:sz w:val="24"/>
          <w:szCs w:val="24"/>
        </w:rPr>
        <w:t>Spots may be purchased in any desirable amount</w:t>
      </w:r>
      <w:r w:rsidR="00B72A2F" w:rsidRPr="00EA299E">
        <w:rPr>
          <w:sz w:val="24"/>
          <w:szCs w:val="24"/>
        </w:rPr>
        <w:t xml:space="preserve"> (# of shows)</w:t>
      </w:r>
    </w:p>
    <w:p w:rsidR="00B72A2F" w:rsidRPr="00EA299E" w:rsidRDefault="00B72A2F" w:rsidP="00EA299E">
      <w:pPr>
        <w:pStyle w:val="ListParagraph"/>
        <w:spacing w:line="240" w:lineRule="auto"/>
        <w:ind w:left="1440"/>
        <w:rPr>
          <w:sz w:val="8"/>
          <w:szCs w:val="8"/>
        </w:rPr>
      </w:pPr>
    </w:p>
    <w:p w:rsidR="001F1EEC" w:rsidRPr="00EA299E" w:rsidRDefault="00DD7995" w:rsidP="00EA299E">
      <w:pPr>
        <w:pStyle w:val="ListParagraph"/>
        <w:numPr>
          <w:ilvl w:val="0"/>
          <w:numId w:val="1"/>
        </w:numPr>
        <w:spacing w:line="240" w:lineRule="auto"/>
        <w:rPr>
          <w:sz w:val="24"/>
          <w:szCs w:val="24"/>
        </w:rPr>
      </w:pPr>
      <w:r w:rsidRPr="00EA299E">
        <w:rPr>
          <w:sz w:val="24"/>
          <w:szCs w:val="24"/>
        </w:rPr>
        <w:t>Sponsoring the</w:t>
      </w:r>
      <w:r w:rsidRPr="00EA299E">
        <w:rPr>
          <w:b/>
          <w:sz w:val="24"/>
          <w:szCs w:val="24"/>
        </w:rPr>
        <w:t xml:space="preserve"> </w:t>
      </w:r>
      <w:r w:rsidR="001F1EEC" w:rsidRPr="00EA299E">
        <w:rPr>
          <w:b/>
          <w:sz w:val="24"/>
          <w:szCs w:val="24"/>
        </w:rPr>
        <w:t>EdLines</w:t>
      </w:r>
      <w:r w:rsidRPr="00EA299E">
        <w:rPr>
          <w:b/>
          <w:sz w:val="24"/>
          <w:szCs w:val="24"/>
        </w:rPr>
        <w:t xml:space="preserve"> segment</w:t>
      </w:r>
      <w:r w:rsidR="00994BF5" w:rsidRPr="00EA299E">
        <w:rPr>
          <w:sz w:val="24"/>
          <w:szCs w:val="24"/>
        </w:rPr>
        <w:t xml:space="preserve"> allow </w:t>
      </w:r>
      <w:r w:rsidRPr="00EA299E">
        <w:rPr>
          <w:sz w:val="24"/>
          <w:szCs w:val="24"/>
        </w:rPr>
        <w:t>you t</w:t>
      </w:r>
      <w:r w:rsidR="00994BF5" w:rsidRPr="00EA299E">
        <w:rPr>
          <w:sz w:val="24"/>
          <w:szCs w:val="24"/>
        </w:rPr>
        <w:t xml:space="preserve">o </w:t>
      </w:r>
      <w:r w:rsidR="00C519C3" w:rsidRPr="00EA299E">
        <w:rPr>
          <w:sz w:val="24"/>
          <w:szCs w:val="24"/>
        </w:rPr>
        <w:t>be featured at the beginning of each show in a section that highlights current events in public education.</w:t>
      </w:r>
    </w:p>
    <w:p w:rsidR="00C519C3" w:rsidRPr="00EA299E" w:rsidRDefault="00A319C1" w:rsidP="00EA299E">
      <w:pPr>
        <w:pStyle w:val="ListParagraph"/>
        <w:numPr>
          <w:ilvl w:val="1"/>
          <w:numId w:val="1"/>
        </w:numPr>
        <w:spacing w:line="240" w:lineRule="auto"/>
        <w:rPr>
          <w:sz w:val="24"/>
          <w:szCs w:val="24"/>
        </w:rPr>
      </w:pPr>
      <w:r>
        <w:rPr>
          <w:sz w:val="24"/>
          <w:szCs w:val="24"/>
        </w:rPr>
        <w:t>$10</w:t>
      </w:r>
      <w:r w:rsidR="00C519C3" w:rsidRPr="00EA299E">
        <w:rPr>
          <w:sz w:val="24"/>
          <w:szCs w:val="24"/>
        </w:rPr>
        <w:t>,000 for a set of 10 episodes</w:t>
      </w:r>
      <w:r w:rsidR="002F43BC" w:rsidRPr="00EA299E">
        <w:rPr>
          <w:sz w:val="24"/>
          <w:szCs w:val="24"/>
        </w:rPr>
        <w:t xml:space="preserve"> – these are shown on WRAL &amp; UNC-TV</w:t>
      </w:r>
    </w:p>
    <w:p w:rsidR="00C519C3" w:rsidRPr="00EA299E" w:rsidRDefault="00C519C3" w:rsidP="00EA299E">
      <w:pPr>
        <w:pStyle w:val="ListParagraph"/>
        <w:numPr>
          <w:ilvl w:val="1"/>
          <w:numId w:val="1"/>
        </w:numPr>
        <w:spacing w:line="240" w:lineRule="auto"/>
        <w:rPr>
          <w:sz w:val="24"/>
          <w:szCs w:val="24"/>
        </w:rPr>
      </w:pPr>
      <w:r w:rsidRPr="00EA299E">
        <w:rPr>
          <w:sz w:val="24"/>
          <w:szCs w:val="24"/>
        </w:rPr>
        <w:t>WRAL will create a custom graphic intro and voice over for each sponsor.</w:t>
      </w:r>
    </w:p>
    <w:p w:rsidR="00B72A2F" w:rsidRPr="00EA299E" w:rsidRDefault="00B72A2F" w:rsidP="00EA299E">
      <w:pPr>
        <w:pStyle w:val="ListParagraph"/>
        <w:spacing w:line="240" w:lineRule="auto"/>
        <w:ind w:left="1440"/>
        <w:rPr>
          <w:sz w:val="8"/>
          <w:szCs w:val="8"/>
        </w:rPr>
      </w:pPr>
    </w:p>
    <w:p w:rsidR="00DD7995" w:rsidRPr="00EA299E" w:rsidRDefault="00DD7995" w:rsidP="00EA299E">
      <w:pPr>
        <w:pStyle w:val="ListParagraph"/>
        <w:numPr>
          <w:ilvl w:val="0"/>
          <w:numId w:val="1"/>
        </w:numPr>
        <w:spacing w:line="240" w:lineRule="auto"/>
        <w:rPr>
          <w:sz w:val="24"/>
          <w:szCs w:val="24"/>
        </w:rPr>
      </w:pPr>
      <w:r w:rsidRPr="00EA299E">
        <w:rPr>
          <w:sz w:val="24"/>
          <w:szCs w:val="24"/>
        </w:rPr>
        <w:t>Each week</w:t>
      </w:r>
      <w:r w:rsidRPr="00EA299E">
        <w:rPr>
          <w:b/>
          <w:sz w:val="24"/>
          <w:szCs w:val="24"/>
        </w:rPr>
        <w:t xml:space="preserve"> Leadership Spotlight</w:t>
      </w:r>
      <w:r w:rsidRPr="00EA299E">
        <w:rPr>
          <w:sz w:val="24"/>
          <w:szCs w:val="24"/>
        </w:rPr>
        <w:t xml:space="preserve"> recognizes education champions who are making significant contributions to their local schools.</w:t>
      </w:r>
    </w:p>
    <w:p w:rsidR="002F43BC" w:rsidRPr="00EA299E" w:rsidRDefault="00B72A2F" w:rsidP="00EA299E">
      <w:pPr>
        <w:pStyle w:val="ListParagraph"/>
        <w:numPr>
          <w:ilvl w:val="1"/>
          <w:numId w:val="1"/>
        </w:numPr>
        <w:spacing w:line="240" w:lineRule="auto"/>
        <w:rPr>
          <w:sz w:val="24"/>
          <w:szCs w:val="24"/>
        </w:rPr>
      </w:pPr>
      <w:r w:rsidRPr="00EA299E">
        <w:rPr>
          <w:sz w:val="24"/>
          <w:szCs w:val="24"/>
        </w:rPr>
        <w:t>$</w:t>
      </w:r>
      <w:r w:rsidR="00A319C1">
        <w:rPr>
          <w:sz w:val="24"/>
          <w:szCs w:val="24"/>
        </w:rPr>
        <w:t>10</w:t>
      </w:r>
      <w:r w:rsidR="00DD7995" w:rsidRPr="00EA299E">
        <w:rPr>
          <w:sz w:val="24"/>
          <w:szCs w:val="24"/>
        </w:rPr>
        <w:t>,000 for a set of 10 episodes</w:t>
      </w:r>
      <w:r w:rsidR="002F43BC" w:rsidRPr="00EA299E">
        <w:rPr>
          <w:sz w:val="24"/>
          <w:szCs w:val="24"/>
        </w:rPr>
        <w:t xml:space="preserve"> – these are shown on WRAL &amp; UNC-TV</w:t>
      </w:r>
    </w:p>
    <w:p w:rsidR="00DD7995" w:rsidRDefault="00DD7995" w:rsidP="00EA299E">
      <w:pPr>
        <w:pStyle w:val="ListParagraph"/>
        <w:numPr>
          <w:ilvl w:val="1"/>
          <w:numId w:val="1"/>
        </w:numPr>
        <w:spacing w:line="240" w:lineRule="auto"/>
        <w:rPr>
          <w:sz w:val="24"/>
          <w:szCs w:val="24"/>
        </w:rPr>
      </w:pPr>
      <w:r w:rsidRPr="00EA299E">
        <w:rPr>
          <w:sz w:val="24"/>
          <w:szCs w:val="24"/>
        </w:rPr>
        <w:t>WRAL will create a custom graphic intro and voice over for each sponsor.</w:t>
      </w:r>
    </w:p>
    <w:p w:rsidR="00983EEF" w:rsidRDefault="00983EEF" w:rsidP="00983EEF">
      <w:pPr>
        <w:spacing w:line="240" w:lineRule="auto"/>
        <w:rPr>
          <w:sz w:val="24"/>
          <w:szCs w:val="24"/>
        </w:rPr>
      </w:pPr>
    </w:p>
    <w:p w:rsidR="00983EEF" w:rsidRPr="00983EEF" w:rsidRDefault="00983EEF" w:rsidP="00983EEF">
      <w:pPr>
        <w:spacing w:line="240" w:lineRule="auto"/>
        <w:jc w:val="center"/>
        <w:rPr>
          <w:b/>
          <w:sz w:val="24"/>
          <w:szCs w:val="24"/>
        </w:rPr>
      </w:pPr>
      <w:r>
        <w:rPr>
          <w:b/>
          <w:sz w:val="24"/>
          <w:szCs w:val="24"/>
        </w:rPr>
        <w:t>Expanding Viewership</w:t>
      </w:r>
    </w:p>
    <w:p w:rsidR="00983EEF" w:rsidRDefault="00983EEF" w:rsidP="00983EEF">
      <w:pPr>
        <w:pStyle w:val="ListParagraph"/>
        <w:numPr>
          <w:ilvl w:val="0"/>
          <w:numId w:val="2"/>
        </w:numPr>
        <w:spacing w:line="240" w:lineRule="auto"/>
        <w:rPr>
          <w:sz w:val="24"/>
          <w:szCs w:val="24"/>
        </w:rPr>
      </w:pPr>
      <w:r w:rsidRPr="00983EEF">
        <w:rPr>
          <w:sz w:val="24"/>
          <w:szCs w:val="24"/>
        </w:rPr>
        <w:t xml:space="preserve">Premiered October 2, 2016 on WRAL-TV. </w:t>
      </w:r>
    </w:p>
    <w:p w:rsidR="00983EEF" w:rsidRPr="00983EEF" w:rsidRDefault="00983EEF" w:rsidP="00983EEF">
      <w:pPr>
        <w:pStyle w:val="ListParagraph"/>
        <w:spacing w:line="240" w:lineRule="auto"/>
        <w:rPr>
          <w:sz w:val="24"/>
          <w:szCs w:val="24"/>
        </w:rPr>
      </w:pPr>
    </w:p>
    <w:p w:rsidR="00983EEF" w:rsidRDefault="00983EEF" w:rsidP="00983EEF">
      <w:pPr>
        <w:pStyle w:val="ListParagraph"/>
        <w:numPr>
          <w:ilvl w:val="0"/>
          <w:numId w:val="2"/>
        </w:numPr>
        <w:spacing w:line="240" w:lineRule="auto"/>
        <w:rPr>
          <w:sz w:val="24"/>
          <w:szCs w:val="24"/>
        </w:rPr>
      </w:pPr>
      <w:r w:rsidRPr="00983EEF">
        <w:rPr>
          <w:sz w:val="24"/>
          <w:szCs w:val="24"/>
        </w:rPr>
        <w:t xml:space="preserve">Premiered </w:t>
      </w:r>
      <w:r w:rsidR="00055613">
        <w:rPr>
          <w:sz w:val="24"/>
          <w:szCs w:val="24"/>
        </w:rPr>
        <w:t>statewide J</w:t>
      </w:r>
      <w:r w:rsidRPr="00983EEF">
        <w:rPr>
          <w:sz w:val="24"/>
          <w:szCs w:val="24"/>
        </w:rPr>
        <w:t>anuary 8, 2017 on UNC-TV’s NC Channel.</w:t>
      </w:r>
    </w:p>
    <w:p w:rsidR="00983EEF" w:rsidRPr="00983EEF" w:rsidRDefault="00983EEF" w:rsidP="00983EEF">
      <w:pPr>
        <w:pStyle w:val="ListParagraph"/>
        <w:spacing w:line="240" w:lineRule="auto"/>
        <w:rPr>
          <w:sz w:val="24"/>
          <w:szCs w:val="24"/>
        </w:rPr>
      </w:pPr>
    </w:p>
    <w:p w:rsidR="00055613" w:rsidRDefault="00983EEF" w:rsidP="00983EEF">
      <w:pPr>
        <w:pStyle w:val="ListParagraph"/>
        <w:numPr>
          <w:ilvl w:val="0"/>
          <w:numId w:val="2"/>
        </w:numPr>
        <w:spacing w:line="240" w:lineRule="auto"/>
        <w:rPr>
          <w:sz w:val="24"/>
          <w:szCs w:val="24"/>
        </w:rPr>
      </w:pPr>
      <w:r w:rsidRPr="00983EEF">
        <w:rPr>
          <w:sz w:val="24"/>
          <w:szCs w:val="24"/>
        </w:rPr>
        <w:t xml:space="preserve">Average rating on WRAL-TV since premiere is 1.4/16,000 Households in Raleigh market, but is trending upward. </w:t>
      </w:r>
      <w:r w:rsidR="00897B17">
        <w:rPr>
          <w:sz w:val="24"/>
          <w:szCs w:val="24"/>
        </w:rPr>
        <w:t>Ratings are 1/3 since we started,</w:t>
      </w:r>
    </w:p>
    <w:p w:rsidR="00055613" w:rsidRPr="00055613" w:rsidRDefault="00055613" w:rsidP="00055613">
      <w:pPr>
        <w:pStyle w:val="ListParagraph"/>
        <w:rPr>
          <w:sz w:val="24"/>
          <w:szCs w:val="24"/>
        </w:rPr>
      </w:pPr>
    </w:p>
    <w:p w:rsidR="00983EEF" w:rsidRDefault="00983EEF" w:rsidP="00983EEF">
      <w:pPr>
        <w:pStyle w:val="ListParagraph"/>
        <w:numPr>
          <w:ilvl w:val="0"/>
          <w:numId w:val="2"/>
        </w:numPr>
        <w:spacing w:line="240" w:lineRule="auto"/>
        <w:rPr>
          <w:sz w:val="24"/>
          <w:szCs w:val="24"/>
        </w:rPr>
      </w:pPr>
      <w:r w:rsidRPr="00983EEF">
        <w:rPr>
          <w:sz w:val="24"/>
          <w:szCs w:val="24"/>
        </w:rPr>
        <w:t>Gov. Cooper interview (1/28) was highest rated episode (2.4/28,000 HH’s) and won the time slot.</w:t>
      </w:r>
    </w:p>
    <w:p w:rsidR="00983EEF" w:rsidRPr="00983EEF" w:rsidRDefault="00983EEF" w:rsidP="00983EEF">
      <w:pPr>
        <w:pStyle w:val="ListParagraph"/>
        <w:spacing w:line="240" w:lineRule="auto"/>
        <w:rPr>
          <w:sz w:val="24"/>
          <w:szCs w:val="24"/>
        </w:rPr>
      </w:pPr>
    </w:p>
    <w:p w:rsidR="00983EEF" w:rsidRPr="00983EEF" w:rsidRDefault="00983EEF" w:rsidP="00983EEF">
      <w:pPr>
        <w:pStyle w:val="ListParagraph"/>
        <w:numPr>
          <w:ilvl w:val="0"/>
          <w:numId w:val="2"/>
        </w:numPr>
        <w:spacing w:line="240" w:lineRule="auto"/>
        <w:rPr>
          <w:sz w:val="24"/>
          <w:szCs w:val="24"/>
        </w:rPr>
      </w:pPr>
      <w:r w:rsidRPr="00983EEF">
        <w:rPr>
          <w:sz w:val="24"/>
          <w:szCs w:val="24"/>
        </w:rPr>
        <w:t xml:space="preserve">March </w:t>
      </w:r>
      <w:r w:rsidR="00897B17">
        <w:rPr>
          <w:sz w:val="24"/>
          <w:szCs w:val="24"/>
        </w:rPr>
        <w:t xml:space="preserve">– April </w:t>
      </w:r>
      <w:r w:rsidRPr="00983EEF">
        <w:rPr>
          <w:sz w:val="24"/>
          <w:szCs w:val="24"/>
        </w:rPr>
        <w:t xml:space="preserve">2017 shows have </w:t>
      </w:r>
      <w:r w:rsidR="00897B17">
        <w:rPr>
          <w:sz w:val="24"/>
          <w:szCs w:val="24"/>
        </w:rPr>
        <w:t xml:space="preserve">nearly </w:t>
      </w:r>
      <w:r w:rsidRPr="00983EEF">
        <w:rPr>
          <w:sz w:val="24"/>
          <w:szCs w:val="24"/>
        </w:rPr>
        <w:t xml:space="preserve">equaled “On the Record” numbers with average 2.2 = 24,900 HH’s, </w:t>
      </w:r>
      <w:proofErr w:type="gramStart"/>
      <w:r w:rsidRPr="00983EEF">
        <w:rPr>
          <w:sz w:val="24"/>
          <w:szCs w:val="24"/>
        </w:rPr>
        <w:t>30,600  P18</w:t>
      </w:r>
      <w:proofErr w:type="gramEnd"/>
      <w:r w:rsidRPr="00983EEF">
        <w:rPr>
          <w:sz w:val="24"/>
          <w:szCs w:val="24"/>
        </w:rPr>
        <w:t>+ and 7,200 P25-54.</w:t>
      </w:r>
    </w:p>
    <w:p w:rsidR="00983EEF" w:rsidRDefault="00983EEF" w:rsidP="00983EEF">
      <w:pPr>
        <w:spacing w:line="240" w:lineRule="auto"/>
        <w:rPr>
          <w:sz w:val="24"/>
          <w:szCs w:val="24"/>
        </w:rPr>
      </w:pPr>
    </w:p>
    <w:p w:rsidR="00983EEF" w:rsidRDefault="00983EEF" w:rsidP="00983EEF">
      <w:pPr>
        <w:spacing w:line="240" w:lineRule="auto"/>
        <w:rPr>
          <w:sz w:val="24"/>
          <w:szCs w:val="24"/>
        </w:rPr>
      </w:pPr>
    </w:p>
    <w:p w:rsidR="00EA299E" w:rsidRDefault="00EA299E" w:rsidP="00BC730F">
      <w:pPr>
        <w:spacing w:after="0"/>
        <w:ind w:firstLine="720"/>
        <w:jc w:val="center"/>
        <w:rPr>
          <w:rFonts w:asciiTheme="majorHAnsi" w:hAnsiTheme="majorHAnsi"/>
          <w:b/>
          <w:sz w:val="28"/>
          <w:szCs w:val="28"/>
          <w:u w:val="single"/>
        </w:rPr>
      </w:pPr>
      <w:r>
        <w:rPr>
          <w:noProof/>
        </w:rPr>
        <w:lastRenderedPageBreak/>
        <w:drawing>
          <wp:inline distT="0" distB="0" distL="0" distR="0" wp14:anchorId="4E73A8CA" wp14:editId="461F2F3D">
            <wp:extent cx="922020" cy="922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Matters_fin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inline>
        </w:drawing>
      </w:r>
    </w:p>
    <w:p w:rsidR="00EA299E" w:rsidRDefault="00EA299E" w:rsidP="00EA299E">
      <w:pPr>
        <w:spacing w:after="0"/>
        <w:ind w:firstLine="720"/>
        <w:jc w:val="center"/>
        <w:rPr>
          <w:rFonts w:asciiTheme="majorHAnsi" w:hAnsiTheme="majorHAnsi"/>
          <w:b/>
          <w:sz w:val="28"/>
          <w:szCs w:val="28"/>
          <w:u w:val="single"/>
        </w:rPr>
      </w:pPr>
    </w:p>
    <w:p w:rsidR="00EB10BB" w:rsidRPr="00D4120E" w:rsidRDefault="00EA299E" w:rsidP="00EA299E">
      <w:pPr>
        <w:spacing w:after="0"/>
        <w:ind w:firstLine="720"/>
        <w:jc w:val="center"/>
        <w:rPr>
          <w:b/>
          <w:sz w:val="28"/>
          <w:szCs w:val="28"/>
        </w:rPr>
      </w:pPr>
      <w:r w:rsidRPr="00D4120E">
        <w:rPr>
          <w:b/>
          <w:sz w:val="28"/>
          <w:szCs w:val="28"/>
        </w:rPr>
        <w:t>Sponsor</w:t>
      </w:r>
      <w:r w:rsidR="00BC730F" w:rsidRPr="00D4120E">
        <w:rPr>
          <w:b/>
          <w:sz w:val="28"/>
          <w:szCs w:val="28"/>
        </w:rPr>
        <w:t xml:space="preserve"> Commitment Form</w:t>
      </w:r>
    </w:p>
    <w:p w:rsidR="00DD7995" w:rsidRPr="00C21026" w:rsidRDefault="00DD7995" w:rsidP="00EB10BB">
      <w:pPr>
        <w:spacing w:after="0"/>
        <w:rPr>
          <w:rFonts w:asciiTheme="majorHAnsi" w:hAnsiTheme="majorHAnsi"/>
          <w:b/>
          <w:sz w:val="24"/>
          <w:szCs w:val="24"/>
        </w:rPr>
      </w:pPr>
    </w:p>
    <w:p w:rsidR="00C21026" w:rsidRPr="00EA299E" w:rsidRDefault="00EB10BB" w:rsidP="00EA299E">
      <w:pPr>
        <w:spacing w:after="0" w:line="240" w:lineRule="auto"/>
        <w:rPr>
          <w:b/>
          <w:sz w:val="8"/>
          <w:szCs w:val="8"/>
        </w:rPr>
      </w:pPr>
      <w:r w:rsidRPr="00C21026">
        <w:rPr>
          <w:rFonts w:asciiTheme="majorHAnsi" w:hAnsiTheme="majorHAnsi"/>
          <w:sz w:val="24"/>
          <w:szCs w:val="24"/>
        </w:rPr>
        <w:sym w:font="Wingdings 2" w:char="F02A"/>
      </w:r>
      <w:r w:rsidRPr="00C21026">
        <w:rPr>
          <w:rFonts w:asciiTheme="majorHAnsi" w:hAnsiTheme="majorHAnsi"/>
          <w:sz w:val="24"/>
          <w:szCs w:val="24"/>
        </w:rPr>
        <w:t xml:space="preserve"> </w:t>
      </w:r>
      <w:proofErr w:type="gramStart"/>
      <w:r w:rsidR="009C4443" w:rsidRPr="00EA299E">
        <w:rPr>
          <w:b/>
          <w:sz w:val="24"/>
          <w:szCs w:val="24"/>
        </w:rPr>
        <w:t>:30</w:t>
      </w:r>
      <w:proofErr w:type="gramEnd"/>
      <w:r w:rsidR="00BC730F" w:rsidRPr="00EA299E">
        <w:rPr>
          <w:b/>
          <w:sz w:val="24"/>
          <w:szCs w:val="24"/>
        </w:rPr>
        <w:t xml:space="preserve"> Second Spot</w:t>
      </w:r>
      <w:r w:rsidR="00BC730F" w:rsidRPr="00EA299E">
        <w:rPr>
          <w:sz w:val="24"/>
          <w:szCs w:val="24"/>
        </w:rPr>
        <w:t xml:space="preserve"> - $200 each,</w:t>
      </w:r>
      <w:r w:rsidR="00BC730F" w:rsidRPr="00EA299E">
        <w:rPr>
          <w:b/>
          <w:sz w:val="24"/>
          <w:szCs w:val="24"/>
        </w:rPr>
        <w:t xml:space="preserve"> </w:t>
      </w:r>
      <w:r w:rsidR="00BC730F" w:rsidRPr="00EA299E">
        <w:rPr>
          <w:sz w:val="24"/>
          <w:szCs w:val="24"/>
        </w:rPr>
        <w:t>air date preference:</w:t>
      </w:r>
      <w:r w:rsidR="00C21026" w:rsidRPr="00EA299E">
        <w:rPr>
          <w:sz w:val="24"/>
          <w:szCs w:val="24"/>
        </w:rPr>
        <w:t xml:space="preserve"> _______</w:t>
      </w:r>
      <w:r w:rsidR="00C22B3B">
        <w:rPr>
          <w:sz w:val="24"/>
          <w:szCs w:val="24"/>
        </w:rPr>
        <w:t>____________________________</w:t>
      </w:r>
      <w:r w:rsidR="003D1743" w:rsidRPr="00EA299E">
        <w:rPr>
          <w:b/>
          <w:sz w:val="24"/>
          <w:szCs w:val="24"/>
        </w:rPr>
        <w:t xml:space="preserve"> </w:t>
      </w:r>
    </w:p>
    <w:p w:rsidR="00EB10BB" w:rsidRPr="00EA299E" w:rsidRDefault="00EB10BB" w:rsidP="00EA299E">
      <w:pPr>
        <w:spacing w:after="0" w:line="240" w:lineRule="auto"/>
        <w:rPr>
          <w:sz w:val="24"/>
          <w:szCs w:val="24"/>
        </w:rPr>
      </w:pPr>
      <w:r w:rsidRPr="00EA299E">
        <w:rPr>
          <w:sz w:val="24"/>
          <w:szCs w:val="24"/>
        </w:rPr>
        <w:tab/>
      </w:r>
      <w:r w:rsidR="00BC730F" w:rsidRPr="00EA299E">
        <w:rPr>
          <w:sz w:val="24"/>
          <w:szCs w:val="24"/>
        </w:rPr>
        <w:sym w:font="Wingdings 2" w:char="F02A"/>
      </w:r>
      <w:r w:rsidR="00BC730F" w:rsidRPr="00EA299E">
        <w:rPr>
          <w:sz w:val="24"/>
          <w:szCs w:val="24"/>
        </w:rPr>
        <w:t xml:space="preserve"> My organization has a spot we would like to use.</w:t>
      </w:r>
    </w:p>
    <w:p w:rsidR="00BC730F" w:rsidRDefault="00BC730F" w:rsidP="00EA299E">
      <w:pPr>
        <w:spacing w:after="0" w:line="240" w:lineRule="auto"/>
        <w:rPr>
          <w:sz w:val="24"/>
          <w:szCs w:val="24"/>
        </w:rPr>
      </w:pPr>
      <w:r w:rsidRPr="00EA299E">
        <w:rPr>
          <w:sz w:val="24"/>
          <w:szCs w:val="24"/>
        </w:rPr>
        <w:tab/>
      </w:r>
      <w:r w:rsidRPr="00EA299E">
        <w:rPr>
          <w:sz w:val="24"/>
          <w:szCs w:val="24"/>
        </w:rPr>
        <w:sym w:font="Wingdings 2" w:char="F02A"/>
      </w:r>
      <w:r w:rsidRPr="00EA299E">
        <w:rPr>
          <w:sz w:val="24"/>
          <w:szCs w:val="24"/>
        </w:rPr>
        <w:t xml:space="preserve"> My organization would lik</w:t>
      </w:r>
      <w:r w:rsidR="00DD7995" w:rsidRPr="00EA299E">
        <w:rPr>
          <w:sz w:val="24"/>
          <w:szCs w:val="24"/>
        </w:rPr>
        <w:t xml:space="preserve">e to work with WRAL to create </w:t>
      </w:r>
      <w:r w:rsidRPr="00EA299E">
        <w:rPr>
          <w:sz w:val="24"/>
          <w:szCs w:val="24"/>
        </w:rPr>
        <w:t>spot.</w:t>
      </w:r>
      <w:r w:rsidR="003D1743" w:rsidRPr="00EA299E">
        <w:rPr>
          <w:sz w:val="24"/>
          <w:szCs w:val="24"/>
        </w:rPr>
        <w:t xml:space="preserve"> </w:t>
      </w:r>
      <w:r w:rsidR="00DD7995" w:rsidRPr="00EA299E">
        <w:rPr>
          <w:sz w:val="24"/>
          <w:szCs w:val="24"/>
        </w:rPr>
        <w:t>Please contact me.</w:t>
      </w:r>
    </w:p>
    <w:p w:rsidR="00EA299E" w:rsidRPr="00EA299E" w:rsidRDefault="00EA299E" w:rsidP="00EA299E">
      <w:pPr>
        <w:spacing w:after="0" w:line="240" w:lineRule="auto"/>
        <w:rPr>
          <w:sz w:val="24"/>
          <w:szCs w:val="24"/>
        </w:rPr>
      </w:pPr>
    </w:p>
    <w:p w:rsidR="00BC730F" w:rsidRPr="00EA299E" w:rsidRDefault="00BC730F" w:rsidP="00EA299E">
      <w:pPr>
        <w:spacing w:after="0" w:line="240" w:lineRule="auto"/>
        <w:rPr>
          <w:sz w:val="8"/>
          <w:szCs w:val="8"/>
        </w:rPr>
      </w:pPr>
    </w:p>
    <w:p w:rsidR="00EB10BB" w:rsidRDefault="00EB10BB" w:rsidP="00EA299E">
      <w:pPr>
        <w:spacing w:after="0" w:line="240" w:lineRule="auto"/>
        <w:rPr>
          <w:sz w:val="24"/>
          <w:szCs w:val="24"/>
        </w:rPr>
      </w:pPr>
      <w:r w:rsidRPr="00EA299E">
        <w:rPr>
          <w:sz w:val="24"/>
          <w:szCs w:val="24"/>
        </w:rPr>
        <w:sym w:font="Wingdings 2" w:char="F02A"/>
      </w:r>
      <w:r w:rsidRPr="00EA299E">
        <w:rPr>
          <w:sz w:val="24"/>
          <w:szCs w:val="24"/>
        </w:rPr>
        <w:t xml:space="preserve"> </w:t>
      </w:r>
      <w:r w:rsidR="00BC730F" w:rsidRPr="00EA299E">
        <w:rPr>
          <w:b/>
          <w:sz w:val="24"/>
          <w:szCs w:val="24"/>
        </w:rPr>
        <w:t>Leadership Spotlight</w:t>
      </w:r>
      <w:r w:rsidR="00D96800" w:rsidRPr="00EA299E">
        <w:rPr>
          <w:sz w:val="24"/>
          <w:szCs w:val="24"/>
        </w:rPr>
        <w:t xml:space="preserve"> - $10</w:t>
      </w:r>
      <w:r w:rsidR="00BC730F" w:rsidRPr="00EA299E">
        <w:rPr>
          <w:sz w:val="24"/>
          <w:szCs w:val="24"/>
        </w:rPr>
        <w:t>,000 for 10 episodes, air date pr</w:t>
      </w:r>
      <w:r w:rsidR="00C21026" w:rsidRPr="00EA299E">
        <w:rPr>
          <w:sz w:val="24"/>
          <w:szCs w:val="24"/>
        </w:rPr>
        <w:t>eference:</w:t>
      </w:r>
      <w:r w:rsidR="003D1743" w:rsidRPr="00EA299E">
        <w:rPr>
          <w:sz w:val="24"/>
          <w:szCs w:val="24"/>
        </w:rPr>
        <w:t xml:space="preserve"> </w:t>
      </w:r>
      <w:r w:rsidR="00C21026" w:rsidRPr="00EA299E">
        <w:rPr>
          <w:sz w:val="24"/>
          <w:szCs w:val="24"/>
        </w:rPr>
        <w:t>___________________</w:t>
      </w:r>
      <w:r w:rsidR="00C22B3B">
        <w:rPr>
          <w:sz w:val="24"/>
          <w:szCs w:val="24"/>
        </w:rPr>
        <w:t>_</w:t>
      </w:r>
    </w:p>
    <w:p w:rsidR="00EA299E" w:rsidRPr="00EA299E" w:rsidRDefault="00EA299E" w:rsidP="00EA299E">
      <w:pPr>
        <w:spacing w:after="0" w:line="240" w:lineRule="auto"/>
        <w:rPr>
          <w:sz w:val="24"/>
          <w:szCs w:val="24"/>
        </w:rPr>
      </w:pPr>
    </w:p>
    <w:p w:rsidR="00BC730F" w:rsidRPr="00EA299E" w:rsidRDefault="00BC730F" w:rsidP="00EA299E">
      <w:pPr>
        <w:spacing w:after="0" w:line="240" w:lineRule="auto"/>
        <w:rPr>
          <w:b/>
          <w:sz w:val="8"/>
          <w:szCs w:val="8"/>
        </w:rPr>
      </w:pPr>
    </w:p>
    <w:p w:rsidR="00EB10BB" w:rsidRPr="00EA299E" w:rsidRDefault="00EB10BB" w:rsidP="00EA299E">
      <w:pPr>
        <w:spacing w:after="0" w:line="240" w:lineRule="auto"/>
        <w:rPr>
          <w:sz w:val="24"/>
          <w:szCs w:val="24"/>
        </w:rPr>
      </w:pPr>
      <w:r w:rsidRPr="00EA299E">
        <w:rPr>
          <w:sz w:val="24"/>
          <w:szCs w:val="24"/>
        </w:rPr>
        <w:sym w:font="Wingdings 2" w:char="F02A"/>
      </w:r>
      <w:r w:rsidRPr="00EA299E">
        <w:rPr>
          <w:sz w:val="24"/>
          <w:szCs w:val="24"/>
        </w:rPr>
        <w:t xml:space="preserve"> </w:t>
      </w:r>
      <w:proofErr w:type="spellStart"/>
      <w:r w:rsidR="00BC730F" w:rsidRPr="00EA299E">
        <w:rPr>
          <w:b/>
          <w:sz w:val="24"/>
          <w:szCs w:val="24"/>
        </w:rPr>
        <w:t>EdLines</w:t>
      </w:r>
      <w:proofErr w:type="spellEnd"/>
      <w:r w:rsidR="00B72A2F" w:rsidRPr="00EA299E">
        <w:rPr>
          <w:sz w:val="24"/>
          <w:szCs w:val="24"/>
        </w:rPr>
        <w:t xml:space="preserve"> - $</w:t>
      </w:r>
      <w:r w:rsidR="00D96800" w:rsidRPr="00EA299E">
        <w:rPr>
          <w:sz w:val="24"/>
          <w:szCs w:val="24"/>
        </w:rPr>
        <w:t>10</w:t>
      </w:r>
      <w:r w:rsidR="00BC730F" w:rsidRPr="00EA299E">
        <w:rPr>
          <w:sz w:val="24"/>
          <w:szCs w:val="24"/>
        </w:rPr>
        <w:t xml:space="preserve">,000 for 10 episodes, air </w:t>
      </w:r>
      <w:r w:rsidR="00C21026" w:rsidRPr="00EA299E">
        <w:rPr>
          <w:sz w:val="24"/>
          <w:szCs w:val="24"/>
        </w:rPr>
        <w:t>date preference:</w:t>
      </w:r>
      <w:r w:rsidR="003D1743" w:rsidRPr="00EA299E">
        <w:rPr>
          <w:sz w:val="24"/>
          <w:szCs w:val="24"/>
        </w:rPr>
        <w:t xml:space="preserve"> </w:t>
      </w:r>
      <w:r w:rsidR="00C21026" w:rsidRPr="00EA299E">
        <w:rPr>
          <w:sz w:val="24"/>
          <w:szCs w:val="24"/>
        </w:rPr>
        <w:t>_____________</w:t>
      </w:r>
      <w:r w:rsidR="00BC730F" w:rsidRPr="00EA299E">
        <w:rPr>
          <w:sz w:val="24"/>
          <w:szCs w:val="24"/>
        </w:rPr>
        <w:t>___</w:t>
      </w:r>
      <w:r w:rsidR="00C21026" w:rsidRPr="00EA299E">
        <w:rPr>
          <w:sz w:val="24"/>
          <w:szCs w:val="24"/>
        </w:rPr>
        <w:t>________</w:t>
      </w:r>
      <w:r w:rsidR="00BC730F" w:rsidRPr="00EA299E">
        <w:rPr>
          <w:sz w:val="24"/>
          <w:szCs w:val="24"/>
        </w:rPr>
        <w:t>___</w:t>
      </w:r>
      <w:r w:rsidR="00C22B3B">
        <w:rPr>
          <w:sz w:val="24"/>
          <w:szCs w:val="24"/>
        </w:rPr>
        <w:t>____</w:t>
      </w:r>
      <w:r w:rsidR="003D1743" w:rsidRPr="00EA299E">
        <w:rPr>
          <w:sz w:val="24"/>
          <w:szCs w:val="24"/>
        </w:rPr>
        <w:t xml:space="preserve">  </w:t>
      </w:r>
      <w:r w:rsidRPr="00EA299E">
        <w:rPr>
          <w:sz w:val="24"/>
          <w:szCs w:val="24"/>
        </w:rPr>
        <w:t xml:space="preserve"> </w:t>
      </w:r>
      <w:r w:rsidRPr="00EA299E">
        <w:rPr>
          <w:sz w:val="24"/>
          <w:szCs w:val="24"/>
        </w:rPr>
        <w:tab/>
      </w:r>
    </w:p>
    <w:p w:rsidR="00BC730F" w:rsidRPr="00EA299E" w:rsidRDefault="00BC730F" w:rsidP="00EB10BB">
      <w:pPr>
        <w:spacing w:after="0"/>
        <w:rPr>
          <w:sz w:val="24"/>
          <w:szCs w:val="24"/>
        </w:rPr>
      </w:pPr>
    </w:p>
    <w:p w:rsidR="00EB10BB" w:rsidRPr="00EA299E" w:rsidRDefault="00BC730F" w:rsidP="00EB10BB">
      <w:pPr>
        <w:spacing w:after="0"/>
        <w:rPr>
          <w:b/>
          <w:sz w:val="24"/>
          <w:szCs w:val="24"/>
        </w:rPr>
      </w:pPr>
      <w:r w:rsidRPr="00EA299E">
        <w:rPr>
          <w:b/>
          <w:sz w:val="24"/>
          <w:szCs w:val="24"/>
        </w:rPr>
        <w:t xml:space="preserve">Contact Information: </w:t>
      </w:r>
    </w:p>
    <w:p w:rsidR="00DD7995" w:rsidRPr="00EA299E" w:rsidRDefault="00DD7995" w:rsidP="00EB10BB">
      <w:pPr>
        <w:spacing w:after="0"/>
        <w:rPr>
          <w:b/>
          <w:sz w:val="16"/>
          <w:szCs w:val="16"/>
        </w:rPr>
      </w:pPr>
    </w:p>
    <w:p w:rsidR="00EB10BB" w:rsidRPr="00EA299E" w:rsidRDefault="00EB10BB" w:rsidP="00EB10BB">
      <w:pPr>
        <w:spacing w:after="0"/>
        <w:rPr>
          <w:sz w:val="24"/>
          <w:szCs w:val="24"/>
        </w:rPr>
      </w:pPr>
      <w:r w:rsidRPr="00EA299E">
        <w:rPr>
          <w:sz w:val="24"/>
          <w:szCs w:val="24"/>
        </w:rPr>
        <w:t>Name:</w:t>
      </w:r>
      <w:r w:rsidR="003D1743" w:rsidRPr="00EA299E">
        <w:rPr>
          <w:sz w:val="24"/>
          <w:szCs w:val="24"/>
        </w:rPr>
        <w:t xml:space="preserve"> </w:t>
      </w:r>
      <w:r w:rsidRPr="00EA299E">
        <w:rPr>
          <w:sz w:val="24"/>
          <w:szCs w:val="24"/>
        </w:rPr>
        <w:t>____</w:t>
      </w:r>
      <w:r w:rsidR="00BC730F" w:rsidRPr="00EA299E">
        <w:rPr>
          <w:sz w:val="24"/>
          <w:szCs w:val="24"/>
        </w:rPr>
        <w:t>_________________________________________________________</w:t>
      </w:r>
      <w:r w:rsidR="00C22B3B">
        <w:rPr>
          <w:sz w:val="24"/>
          <w:szCs w:val="24"/>
        </w:rPr>
        <w:t>___________</w:t>
      </w:r>
    </w:p>
    <w:p w:rsidR="00EB10BB" w:rsidRPr="00EA299E" w:rsidRDefault="00EB10BB" w:rsidP="00EB10BB">
      <w:pPr>
        <w:spacing w:after="0"/>
        <w:rPr>
          <w:sz w:val="24"/>
          <w:szCs w:val="24"/>
        </w:rPr>
      </w:pPr>
    </w:p>
    <w:p w:rsidR="00EB10BB" w:rsidRPr="00EA299E" w:rsidRDefault="00EB10BB" w:rsidP="00EB10BB">
      <w:pPr>
        <w:spacing w:after="0"/>
        <w:rPr>
          <w:sz w:val="24"/>
          <w:szCs w:val="24"/>
        </w:rPr>
      </w:pPr>
      <w:r w:rsidRPr="00EA299E">
        <w:rPr>
          <w:sz w:val="24"/>
          <w:szCs w:val="24"/>
        </w:rPr>
        <w:t>Organization:</w:t>
      </w:r>
      <w:r w:rsidR="003D1743" w:rsidRPr="00EA299E">
        <w:rPr>
          <w:sz w:val="24"/>
          <w:szCs w:val="24"/>
        </w:rPr>
        <w:t xml:space="preserve"> </w:t>
      </w:r>
      <w:r w:rsidRPr="00EA299E">
        <w:rPr>
          <w:sz w:val="24"/>
          <w:szCs w:val="24"/>
        </w:rPr>
        <w:t>__</w:t>
      </w:r>
      <w:r w:rsidR="00BC730F" w:rsidRPr="00EA299E">
        <w:rPr>
          <w:sz w:val="24"/>
          <w:szCs w:val="24"/>
        </w:rPr>
        <w:t>__________________________________________________________</w:t>
      </w:r>
      <w:r w:rsidR="00C22B3B">
        <w:rPr>
          <w:sz w:val="24"/>
          <w:szCs w:val="24"/>
        </w:rPr>
        <w:t>______</w:t>
      </w:r>
    </w:p>
    <w:p w:rsidR="00EB10BB" w:rsidRPr="00EA299E" w:rsidRDefault="00EB10BB" w:rsidP="00EB10BB">
      <w:pPr>
        <w:spacing w:after="0"/>
        <w:rPr>
          <w:sz w:val="24"/>
          <w:szCs w:val="24"/>
        </w:rPr>
      </w:pPr>
    </w:p>
    <w:p w:rsidR="00EB10BB" w:rsidRPr="00EA299E" w:rsidRDefault="00EB10BB" w:rsidP="00EB10BB">
      <w:pPr>
        <w:spacing w:after="0"/>
        <w:rPr>
          <w:sz w:val="24"/>
          <w:szCs w:val="24"/>
        </w:rPr>
      </w:pPr>
      <w:r w:rsidRPr="00EA299E">
        <w:rPr>
          <w:sz w:val="24"/>
          <w:szCs w:val="24"/>
        </w:rPr>
        <w:t>Organization Contact (if different): _____________</w:t>
      </w:r>
      <w:r w:rsidR="00BC730F" w:rsidRPr="00EA299E">
        <w:rPr>
          <w:sz w:val="24"/>
          <w:szCs w:val="24"/>
        </w:rPr>
        <w:t>__________________________</w:t>
      </w:r>
      <w:r w:rsidR="00C22B3B">
        <w:rPr>
          <w:sz w:val="24"/>
          <w:szCs w:val="24"/>
        </w:rPr>
        <w:t>__________</w:t>
      </w:r>
    </w:p>
    <w:p w:rsidR="00EB10BB" w:rsidRPr="00EA299E" w:rsidRDefault="00EB10BB" w:rsidP="00EB10BB">
      <w:pPr>
        <w:spacing w:after="0"/>
        <w:rPr>
          <w:sz w:val="24"/>
          <w:szCs w:val="24"/>
        </w:rPr>
      </w:pPr>
    </w:p>
    <w:p w:rsidR="00EB10BB" w:rsidRPr="00EA299E" w:rsidRDefault="00EB10BB" w:rsidP="00EB10BB">
      <w:pPr>
        <w:spacing w:after="0"/>
        <w:rPr>
          <w:sz w:val="24"/>
          <w:szCs w:val="24"/>
        </w:rPr>
      </w:pPr>
      <w:r w:rsidRPr="00EA299E">
        <w:rPr>
          <w:sz w:val="24"/>
          <w:szCs w:val="24"/>
        </w:rPr>
        <w:t xml:space="preserve">Address: </w:t>
      </w:r>
      <w:r w:rsidRPr="00EA299E">
        <w:rPr>
          <w:sz w:val="24"/>
          <w:szCs w:val="24"/>
        </w:rPr>
        <w:softHyphen/>
      </w:r>
      <w:r w:rsidRPr="00EA299E">
        <w:rPr>
          <w:sz w:val="24"/>
          <w:szCs w:val="24"/>
        </w:rPr>
        <w:softHyphen/>
      </w:r>
      <w:r w:rsidRPr="00EA299E">
        <w:rPr>
          <w:sz w:val="24"/>
          <w:szCs w:val="24"/>
        </w:rPr>
        <w:softHyphen/>
      </w:r>
      <w:r w:rsidRPr="00EA299E">
        <w:rPr>
          <w:sz w:val="24"/>
          <w:szCs w:val="24"/>
        </w:rPr>
        <w:softHyphen/>
      </w:r>
      <w:r w:rsidRPr="00EA299E">
        <w:rPr>
          <w:sz w:val="24"/>
          <w:szCs w:val="24"/>
        </w:rPr>
        <w:softHyphen/>
      </w:r>
      <w:r w:rsidRPr="00EA299E">
        <w:rPr>
          <w:sz w:val="24"/>
          <w:szCs w:val="24"/>
        </w:rPr>
        <w:softHyphen/>
      </w:r>
      <w:r w:rsidRPr="00EA299E">
        <w:rPr>
          <w:sz w:val="24"/>
          <w:szCs w:val="24"/>
        </w:rPr>
        <w:softHyphen/>
      </w:r>
      <w:r w:rsidRPr="00EA299E">
        <w:rPr>
          <w:sz w:val="24"/>
          <w:szCs w:val="24"/>
        </w:rPr>
        <w:softHyphen/>
      </w:r>
      <w:r w:rsidRPr="00EA299E">
        <w:rPr>
          <w:sz w:val="24"/>
          <w:szCs w:val="24"/>
        </w:rPr>
        <w:softHyphen/>
      </w:r>
      <w:r w:rsidRPr="00EA299E">
        <w:rPr>
          <w:sz w:val="24"/>
          <w:szCs w:val="24"/>
        </w:rPr>
        <w:softHyphen/>
      </w:r>
      <w:r w:rsidRPr="00EA299E">
        <w:rPr>
          <w:sz w:val="24"/>
          <w:szCs w:val="24"/>
        </w:rPr>
        <w:softHyphen/>
      </w:r>
      <w:r w:rsidRPr="00EA299E">
        <w:rPr>
          <w:sz w:val="24"/>
          <w:szCs w:val="24"/>
        </w:rPr>
        <w:softHyphen/>
        <w:t>_</w:t>
      </w:r>
      <w:r w:rsidR="00BC730F" w:rsidRPr="00EA299E">
        <w:rPr>
          <w:sz w:val="24"/>
          <w:szCs w:val="24"/>
        </w:rPr>
        <w:t>_</w:t>
      </w:r>
      <w:r w:rsidR="00C21026" w:rsidRPr="00EA299E">
        <w:rPr>
          <w:sz w:val="24"/>
          <w:szCs w:val="24"/>
        </w:rPr>
        <w:t>______________________</w:t>
      </w:r>
      <w:r w:rsidR="00BC730F" w:rsidRPr="00EA299E">
        <w:rPr>
          <w:sz w:val="24"/>
          <w:szCs w:val="24"/>
        </w:rPr>
        <w:t>____________________________________</w:t>
      </w:r>
      <w:r w:rsidR="00C22B3B">
        <w:rPr>
          <w:sz w:val="24"/>
          <w:szCs w:val="24"/>
        </w:rPr>
        <w:t>__________</w:t>
      </w:r>
    </w:p>
    <w:p w:rsidR="00EB10BB" w:rsidRPr="00EA299E" w:rsidRDefault="00EB10BB" w:rsidP="00EB10BB">
      <w:pPr>
        <w:spacing w:after="0"/>
        <w:rPr>
          <w:sz w:val="24"/>
          <w:szCs w:val="24"/>
        </w:rPr>
      </w:pPr>
    </w:p>
    <w:p w:rsidR="00EB10BB" w:rsidRPr="00EA299E" w:rsidRDefault="00EB10BB" w:rsidP="00EB10BB">
      <w:pPr>
        <w:spacing w:after="0"/>
        <w:rPr>
          <w:sz w:val="24"/>
          <w:szCs w:val="24"/>
        </w:rPr>
      </w:pPr>
      <w:r w:rsidRPr="00EA299E">
        <w:rPr>
          <w:sz w:val="24"/>
          <w:szCs w:val="24"/>
        </w:rPr>
        <w:t>Phone:</w:t>
      </w:r>
      <w:r w:rsidR="003D1743" w:rsidRPr="00EA299E">
        <w:rPr>
          <w:sz w:val="24"/>
          <w:szCs w:val="24"/>
        </w:rPr>
        <w:t xml:space="preserve"> </w:t>
      </w:r>
      <w:r w:rsidRPr="00EA299E">
        <w:rPr>
          <w:sz w:val="24"/>
          <w:szCs w:val="24"/>
          <w:u w:val="single"/>
        </w:rPr>
        <w:t>__</w:t>
      </w:r>
      <w:r w:rsidR="00C21026" w:rsidRPr="00EA299E">
        <w:rPr>
          <w:sz w:val="24"/>
          <w:szCs w:val="24"/>
          <w:u w:val="single"/>
        </w:rPr>
        <w:t>_________________</w:t>
      </w:r>
      <w:r w:rsidR="00C22B3B">
        <w:rPr>
          <w:sz w:val="24"/>
          <w:szCs w:val="24"/>
          <w:u w:val="single"/>
        </w:rPr>
        <w:t>_____________</w:t>
      </w:r>
      <w:r w:rsidRPr="00EA299E">
        <w:rPr>
          <w:sz w:val="24"/>
          <w:szCs w:val="24"/>
        </w:rPr>
        <w:t xml:space="preserve">Email: </w:t>
      </w:r>
      <w:r w:rsidR="00BC730F" w:rsidRPr="00EA299E">
        <w:rPr>
          <w:sz w:val="24"/>
          <w:szCs w:val="24"/>
        </w:rPr>
        <w:t>_______________</w:t>
      </w:r>
      <w:r w:rsidR="00EA299E">
        <w:rPr>
          <w:sz w:val="24"/>
          <w:szCs w:val="24"/>
        </w:rPr>
        <w:t>___________________</w:t>
      </w:r>
    </w:p>
    <w:p w:rsidR="00EB10BB" w:rsidRPr="00EA299E" w:rsidRDefault="00EB10BB" w:rsidP="00EB10BB">
      <w:pPr>
        <w:spacing w:after="0"/>
        <w:rPr>
          <w:sz w:val="24"/>
          <w:szCs w:val="24"/>
        </w:rPr>
      </w:pPr>
    </w:p>
    <w:p w:rsidR="00BC730F" w:rsidRPr="00EA299E" w:rsidRDefault="00BC730F" w:rsidP="00BC730F">
      <w:pPr>
        <w:spacing w:after="0"/>
        <w:rPr>
          <w:b/>
          <w:sz w:val="24"/>
          <w:szCs w:val="24"/>
        </w:rPr>
      </w:pPr>
      <w:r w:rsidRPr="00EA299E">
        <w:rPr>
          <w:b/>
          <w:sz w:val="24"/>
          <w:szCs w:val="24"/>
        </w:rPr>
        <w:t>Payment Type:</w:t>
      </w:r>
    </w:p>
    <w:p w:rsidR="00BC730F" w:rsidRPr="00EA299E" w:rsidRDefault="00BC730F" w:rsidP="00BC730F">
      <w:pPr>
        <w:spacing w:after="0"/>
        <w:rPr>
          <w:sz w:val="24"/>
          <w:szCs w:val="24"/>
        </w:rPr>
      </w:pPr>
      <w:r w:rsidRPr="00EA299E">
        <w:rPr>
          <w:sz w:val="24"/>
          <w:szCs w:val="24"/>
        </w:rPr>
        <w:sym w:font="Wingdings 2" w:char="F02A"/>
      </w:r>
      <w:r w:rsidRPr="00EA299E">
        <w:rPr>
          <w:sz w:val="24"/>
          <w:szCs w:val="24"/>
        </w:rPr>
        <w:t xml:space="preserve"> Credit Card by Phone - call 919-781-6833 </w:t>
      </w:r>
    </w:p>
    <w:p w:rsidR="00F41F38" w:rsidRPr="00EA299E" w:rsidRDefault="00F41F38" w:rsidP="00BC730F">
      <w:pPr>
        <w:spacing w:after="0"/>
        <w:rPr>
          <w:sz w:val="24"/>
          <w:szCs w:val="24"/>
        </w:rPr>
      </w:pPr>
    </w:p>
    <w:p w:rsidR="00BC730F" w:rsidRPr="00EA299E" w:rsidRDefault="00BC730F" w:rsidP="00EA299E">
      <w:pPr>
        <w:spacing w:after="0" w:line="240" w:lineRule="auto"/>
        <w:rPr>
          <w:sz w:val="24"/>
          <w:szCs w:val="24"/>
        </w:rPr>
      </w:pPr>
      <w:r w:rsidRPr="00EA299E">
        <w:rPr>
          <w:sz w:val="24"/>
          <w:szCs w:val="24"/>
        </w:rPr>
        <w:sym w:font="Wingdings 2" w:char="F02A"/>
      </w:r>
      <w:r w:rsidRPr="00EA299E">
        <w:rPr>
          <w:sz w:val="24"/>
          <w:szCs w:val="24"/>
        </w:rPr>
        <w:t xml:space="preserve"> Check payable to</w:t>
      </w:r>
      <w:r w:rsidR="00F41F38" w:rsidRPr="00EA299E">
        <w:rPr>
          <w:sz w:val="24"/>
          <w:szCs w:val="24"/>
        </w:rPr>
        <w:t xml:space="preserve">: </w:t>
      </w:r>
      <w:r w:rsidR="00F41F38" w:rsidRPr="00EA299E">
        <w:rPr>
          <w:sz w:val="24"/>
          <w:szCs w:val="24"/>
        </w:rPr>
        <w:tab/>
      </w:r>
      <w:r w:rsidRPr="00EA299E">
        <w:rPr>
          <w:sz w:val="24"/>
          <w:szCs w:val="24"/>
        </w:rPr>
        <w:t>Public School Forum of North Carolina</w:t>
      </w:r>
    </w:p>
    <w:p w:rsidR="00BC730F" w:rsidRPr="00EA299E" w:rsidRDefault="00897B17" w:rsidP="00EA299E">
      <w:pPr>
        <w:spacing w:after="0" w:line="240" w:lineRule="auto"/>
        <w:ind w:left="1440" w:firstLine="720"/>
        <w:rPr>
          <w:sz w:val="24"/>
          <w:szCs w:val="24"/>
        </w:rPr>
      </w:pPr>
      <w:r>
        <w:rPr>
          <w:sz w:val="24"/>
          <w:szCs w:val="24"/>
        </w:rPr>
        <w:t>3725</w:t>
      </w:r>
      <w:r w:rsidR="00BC730F" w:rsidRPr="00EA299E">
        <w:rPr>
          <w:sz w:val="24"/>
          <w:szCs w:val="24"/>
        </w:rPr>
        <w:t xml:space="preserve"> National Drive, Suite 10</w:t>
      </w:r>
      <w:r>
        <w:rPr>
          <w:sz w:val="24"/>
          <w:szCs w:val="24"/>
        </w:rPr>
        <w:t>1</w:t>
      </w:r>
    </w:p>
    <w:p w:rsidR="00BC730F" w:rsidRPr="00EA299E" w:rsidRDefault="00BC730F" w:rsidP="00EA299E">
      <w:pPr>
        <w:spacing w:after="0" w:line="240" w:lineRule="auto"/>
        <w:ind w:left="1440" w:firstLine="720"/>
        <w:rPr>
          <w:sz w:val="24"/>
          <w:szCs w:val="24"/>
        </w:rPr>
      </w:pPr>
      <w:r w:rsidRPr="00EA299E">
        <w:rPr>
          <w:sz w:val="24"/>
          <w:szCs w:val="24"/>
        </w:rPr>
        <w:t>Raleigh, NC 27612</w:t>
      </w:r>
    </w:p>
    <w:p w:rsidR="00BC730F" w:rsidRPr="00EA299E" w:rsidRDefault="00BC730F" w:rsidP="00BC730F">
      <w:pPr>
        <w:spacing w:after="0"/>
        <w:rPr>
          <w:sz w:val="24"/>
          <w:szCs w:val="24"/>
        </w:rPr>
      </w:pPr>
      <w:r w:rsidRPr="00EA299E">
        <w:rPr>
          <w:sz w:val="24"/>
          <w:szCs w:val="24"/>
        </w:rPr>
        <w:sym w:font="Wingdings 2" w:char="F02A"/>
      </w:r>
      <w:r w:rsidR="00227686" w:rsidRPr="00EA299E">
        <w:rPr>
          <w:sz w:val="24"/>
          <w:szCs w:val="24"/>
        </w:rPr>
        <w:t xml:space="preserve"> Please bill me</w:t>
      </w:r>
    </w:p>
    <w:p w:rsidR="00BC730F" w:rsidRPr="00EA299E" w:rsidRDefault="00BC730F" w:rsidP="00BC730F">
      <w:pPr>
        <w:spacing w:after="0"/>
        <w:rPr>
          <w:b/>
          <w:color w:val="00A87C"/>
          <w:sz w:val="8"/>
          <w:szCs w:val="8"/>
        </w:rPr>
      </w:pPr>
    </w:p>
    <w:p w:rsidR="00EB10BB" w:rsidRPr="00EA299E" w:rsidRDefault="00EB10BB" w:rsidP="00EA299E">
      <w:pPr>
        <w:spacing w:after="0" w:line="240" w:lineRule="auto"/>
        <w:jc w:val="center"/>
        <w:rPr>
          <w:i/>
          <w:sz w:val="24"/>
          <w:szCs w:val="24"/>
        </w:rPr>
      </w:pPr>
    </w:p>
    <w:p w:rsidR="00EB10BB" w:rsidRPr="00EA299E" w:rsidRDefault="00EB10BB" w:rsidP="00EA299E">
      <w:pPr>
        <w:spacing w:after="0" w:line="240" w:lineRule="auto"/>
        <w:jc w:val="center"/>
        <w:rPr>
          <w:sz w:val="24"/>
          <w:szCs w:val="24"/>
        </w:rPr>
      </w:pPr>
      <w:r w:rsidRPr="00EA299E">
        <w:rPr>
          <w:sz w:val="24"/>
          <w:szCs w:val="24"/>
        </w:rPr>
        <w:t>Ple</w:t>
      </w:r>
      <w:r w:rsidR="00BC730F" w:rsidRPr="00EA299E">
        <w:rPr>
          <w:sz w:val="24"/>
          <w:szCs w:val="24"/>
        </w:rPr>
        <w:t>ase send completed form</w:t>
      </w:r>
      <w:r w:rsidRPr="00EA299E">
        <w:rPr>
          <w:sz w:val="24"/>
          <w:szCs w:val="24"/>
        </w:rPr>
        <w:t xml:space="preserve"> to:</w:t>
      </w:r>
    </w:p>
    <w:p w:rsidR="00EB10BB" w:rsidRPr="00EA299E" w:rsidRDefault="00BC730F" w:rsidP="00EA299E">
      <w:pPr>
        <w:spacing w:after="0" w:line="240" w:lineRule="auto"/>
        <w:jc w:val="center"/>
        <w:rPr>
          <w:b/>
          <w:sz w:val="24"/>
          <w:szCs w:val="24"/>
        </w:rPr>
      </w:pPr>
      <w:r w:rsidRPr="00EA299E">
        <w:rPr>
          <w:b/>
          <w:sz w:val="24"/>
          <w:szCs w:val="24"/>
        </w:rPr>
        <w:t xml:space="preserve">Keith Poston </w:t>
      </w:r>
    </w:p>
    <w:p w:rsidR="00BC730F" w:rsidRPr="00EA299E" w:rsidRDefault="00BC730F" w:rsidP="00EA299E">
      <w:pPr>
        <w:spacing w:after="0" w:line="240" w:lineRule="auto"/>
        <w:jc w:val="center"/>
        <w:rPr>
          <w:sz w:val="24"/>
          <w:szCs w:val="24"/>
        </w:rPr>
      </w:pPr>
      <w:r w:rsidRPr="00EA299E">
        <w:rPr>
          <w:sz w:val="24"/>
          <w:szCs w:val="24"/>
        </w:rPr>
        <w:t>President and Executive Director</w:t>
      </w:r>
    </w:p>
    <w:p w:rsidR="00EB10BB" w:rsidRPr="00EA299E" w:rsidRDefault="00BC730F" w:rsidP="00EA299E">
      <w:pPr>
        <w:spacing w:after="0" w:line="240" w:lineRule="auto"/>
        <w:jc w:val="center"/>
        <w:rPr>
          <w:sz w:val="24"/>
          <w:szCs w:val="24"/>
        </w:rPr>
      </w:pPr>
      <w:r w:rsidRPr="00EA299E">
        <w:rPr>
          <w:sz w:val="24"/>
          <w:szCs w:val="24"/>
        </w:rPr>
        <w:t xml:space="preserve"> kposton@ncforum.org</w:t>
      </w:r>
    </w:p>
    <w:p w:rsidR="00EB10BB" w:rsidRPr="00EA299E" w:rsidRDefault="00BC730F" w:rsidP="00EA299E">
      <w:pPr>
        <w:spacing w:after="0" w:line="240" w:lineRule="auto"/>
        <w:jc w:val="center"/>
        <w:rPr>
          <w:sz w:val="24"/>
          <w:szCs w:val="24"/>
        </w:rPr>
      </w:pPr>
      <w:r w:rsidRPr="00EA299E">
        <w:rPr>
          <w:sz w:val="24"/>
          <w:szCs w:val="24"/>
        </w:rPr>
        <w:t>919-781-6833 ext. 105</w:t>
      </w:r>
    </w:p>
    <w:sectPr w:rsidR="00EB10BB" w:rsidRPr="00EA299E" w:rsidSect="00C22B3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94C9E"/>
    <w:multiLevelType w:val="hybridMultilevel"/>
    <w:tmpl w:val="1184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8659E"/>
    <w:multiLevelType w:val="hybridMultilevel"/>
    <w:tmpl w:val="CBD2F3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27"/>
    <w:rsid w:val="00000272"/>
    <w:rsid w:val="00001374"/>
    <w:rsid w:val="00026C96"/>
    <w:rsid w:val="000308CB"/>
    <w:rsid w:val="00037348"/>
    <w:rsid w:val="000444E4"/>
    <w:rsid w:val="00044789"/>
    <w:rsid w:val="00055613"/>
    <w:rsid w:val="0007460B"/>
    <w:rsid w:val="000A593D"/>
    <w:rsid w:val="00120B3F"/>
    <w:rsid w:val="00137EE5"/>
    <w:rsid w:val="00143611"/>
    <w:rsid w:val="001440DD"/>
    <w:rsid w:val="00155761"/>
    <w:rsid w:val="00182480"/>
    <w:rsid w:val="00184C60"/>
    <w:rsid w:val="001952D7"/>
    <w:rsid w:val="001A6E97"/>
    <w:rsid w:val="001C5C73"/>
    <w:rsid w:val="001C6D8A"/>
    <w:rsid w:val="001D5BA9"/>
    <w:rsid w:val="001D67EC"/>
    <w:rsid w:val="001D7BBE"/>
    <w:rsid w:val="001F1EEC"/>
    <w:rsid w:val="002038CC"/>
    <w:rsid w:val="002057DD"/>
    <w:rsid w:val="00227686"/>
    <w:rsid w:val="00237844"/>
    <w:rsid w:val="00245114"/>
    <w:rsid w:val="002514B2"/>
    <w:rsid w:val="00290C5E"/>
    <w:rsid w:val="00290F90"/>
    <w:rsid w:val="00295DB5"/>
    <w:rsid w:val="002B1F21"/>
    <w:rsid w:val="002B348C"/>
    <w:rsid w:val="002B7370"/>
    <w:rsid w:val="002C3665"/>
    <w:rsid w:val="002D22F9"/>
    <w:rsid w:val="002E050B"/>
    <w:rsid w:val="002E5445"/>
    <w:rsid w:val="002E7185"/>
    <w:rsid w:val="002F13B5"/>
    <w:rsid w:val="002F190D"/>
    <w:rsid w:val="002F43BC"/>
    <w:rsid w:val="003115C1"/>
    <w:rsid w:val="0031306A"/>
    <w:rsid w:val="003369C2"/>
    <w:rsid w:val="0034321D"/>
    <w:rsid w:val="00345D94"/>
    <w:rsid w:val="00354E6D"/>
    <w:rsid w:val="00366178"/>
    <w:rsid w:val="00377297"/>
    <w:rsid w:val="00384460"/>
    <w:rsid w:val="00387F5F"/>
    <w:rsid w:val="00393FEC"/>
    <w:rsid w:val="003B0877"/>
    <w:rsid w:val="003C61A8"/>
    <w:rsid w:val="003D1743"/>
    <w:rsid w:val="003E2EC1"/>
    <w:rsid w:val="003F11D9"/>
    <w:rsid w:val="003F1728"/>
    <w:rsid w:val="003F450A"/>
    <w:rsid w:val="00415C97"/>
    <w:rsid w:val="004212B3"/>
    <w:rsid w:val="00421FD9"/>
    <w:rsid w:val="00461862"/>
    <w:rsid w:val="00473289"/>
    <w:rsid w:val="0049339B"/>
    <w:rsid w:val="004A2581"/>
    <w:rsid w:val="004B3146"/>
    <w:rsid w:val="004E22BF"/>
    <w:rsid w:val="004F7EE0"/>
    <w:rsid w:val="0051450D"/>
    <w:rsid w:val="00532337"/>
    <w:rsid w:val="00535A0B"/>
    <w:rsid w:val="00553BEA"/>
    <w:rsid w:val="00566B4D"/>
    <w:rsid w:val="00576CE8"/>
    <w:rsid w:val="005845EC"/>
    <w:rsid w:val="00585C4B"/>
    <w:rsid w:val="005A3F98"/>
    <w:rsid w:val="005C2A42"/>
    <w:rsid w:val="005C32EF"/>
    <w:rsid w:val="005C5551"/>
    <w:rsid w:val="005D36AB"/>
    <w:rsid w:val="005D54D8"/>
    <w:rsid w:val="005E1678"/>
    <w:rsid w:val="005E3710"/>
    <w:rsid w:val="005E3891"/>
    <w:rsid w:val="005E7CB9"/>
    <w:rsid w:val="005F1091"/>
    <w:rsid w:val="006030A8"/>
    <w:rsid w:val="00607B65"/>
    <w:rsid w:val="00632FAB"/>
    <w:rsid w:val="0064703E"/>
    <w:rsid w:val="00660C89"/>
    <w:rsid w:val="00661D61"/>
    <w:rsid w:val="0066352F"/>
    <w:rsid w:val="00673050"/>
    <w:rsid w:val="006D2097"/>
    <w:rsid w:val="006E32E7"/>
    <w:rsid w:val="006F22F6"/>
    <w:rsid w:val="006F5648"/>
    <w:rsid w:val="00720DC7"/>
    <w:rsid w:val="007728FE"/>
    <w:rsid w:val="007764BA"/>
    <w:rsid w:val="007A3456"/>
    <w:rsid w:val="007B08E9"/>
    <w:rsid w:val="007B7B3A"/>
    <w:rsid w:val="007C1315"/>
    <w:rsid w:val="007D3C3D"/>
    <w:rsid w:val="007F6675"/>
    <w:rsid w:val="00801D0F"/>
    <w:rsid w:val="00805DBD"/>
    <w:rsid w:val="00813FAE"/>
    <w:rsid w:val="0083073B"/>
    <w:rsid w:val="008669DC"/>
    <w:rsid w:val="00887294"/>
    <w:rsid w:val="008944AA"/>
    <w:rsid w:val="00897B17"/>
    <w:rsid w:val="008B3531"/>
    <w:rsid w:val="008C0453"/>
    <w:rsid w:val="008C71FA"/>
    <w:rsid w:val="008F71BD"/>
    <w:rsid w:val="0090187C"/>
    <w:rsid w:val="009066E4"/>
    <w:rsid w:val="009107AB"/>
    <w:rsid w:val="009143F7"/>
    <w:rsid w:val="00915C0C"/>
    <w:rsid w:val="00935FDE"/>
    <w:rsid w:val="009401EA"/>
    <w:rsid w:val="00944018"/>
    <w:rsid w:val="00956636"/>
    <w:rsid w:val="00957A1D"/>
    <w:rsid w:val="00983EEF"/>
    <w:rsid w:val="00994BF5"/>
    <w:rsid w:val="009B353F"/>
    <w:rsid w:val="009C4443"/>
    <w:rsid w:val="009D3727"/>
    <w:rsid w:val="009D6A5B"/>
    <w:rsid w:val="009E5BB2"/>
    <w:rsid w:val="009F4F03"/>
    <w:rsid w:val="00A00D3E"/>
    <w:rsid w:val="00A01C53"/>
    <w:rsid w:val="00A058F5"/>
    <w:rsid w:val="00A2308A"/>
    <w:rsid w:val="00A319C1"/>
    <w:rsid w:val="00A346FB"/>
    <w:rsid w:val="00A47827"/>
    <w:rsid w:val="00A51BC7"/>
    <w:rsid w:val="00A82825"/>
    <w:rsid w:val="00A96612"/>
    <w:rsid w:val="00AA78E7"/>
    <w:rsid w:val="00AD21F6"/>
    <w:rsid w:val="00AD51A0"/>
    <w:rsid w:val="00AD6AF4"/>
    <w:rsid w:val="00AE5D9B"/>
    <w:rsid w:val="00B21431"/>
    <w:rsid w:val="00B2412B"/>
    <w:rsid w:val="00B32094"/>
    <w:rsid w:val="00B3703E"/>
    <w:rsid w:val="00B72A2F"/>
    <w:rsid w:val="00B74A0E"/>
    <w:rsid w:val="00B96B74"/>
    <w:rsid w:val="00BC30E4"/>
    <w:rsid w:val="00BC70E4"/>
    <w:rsid w:val="00BC730F"/>
    <w:rsid w:val="00BE25B7"/>
    <w:rsid w:val="00BF2D9E"/>
    <w:rsid w:val="00BF7C77"/>
    <w:rsid w:val="00C21026"/>
    <w:rsid w:val="00C22B3B"/>
    <w:rsid w:val="00C347FD"/>
    <w:rsid w:val="00C519C3"/>
    <w:rsid w:val="00C567D1"/>
    <w:rsid w:val="00C61227"/>
    <w:rsid w:val="00C63727"/>
    <w:rsid w:val="00CA7B24"/>
    <w:rsid w:val="00CB7778"/>
    <w:rsid w:val="00CD4740"/>
    <w:rsid w:val="00CE6695"/>
    <w:rsid w:val="00D03E99"/>
    <w:rsid w:val="00D05A22"/>
    <w:rsid w:val="00D33CDF"/>
    <w:rsid w:val="00D3571B"/>
    <w:rsid w:val="00D4120E"/>
    <w:rsid w:val="00D43A19"/>
    <w:rsid w:val="00D568E7"/>
    <w:rsid w:val="00D56BD4"/>
    <w:rsid w:val="00D64B10"/>
    <w:rsid w:val="00D770B2"/>
    <w:rsid w:val="00D83C4B"/>
    <w:rsid w:val="00D94AD3"/>
    <w:rsid w:val="00D96800"/>
    <w:rsid w:val="00DA342F"/>
    <w:rsid w:val="00DA34EC"/>
    <w:rsid w:val="00DC323F"/>
    <w:rsid w:val="00DD16BB"/>
    <w:rsid w:val="00DD3A34"/>
    <w:rsid w:val="00DD7995"/>
    <w:rsid w:val="00DE637B"/>
    <w:rsid w:val="00DF6F06"/>
    <w:rsid w:val="00E022DC"/>
    <w:rsid w:val="00E114C5"/>
    <w:rsid w:val="00E17507"/>
    <w:rsid w:val="00E373FE"/>
    <w:rsid w:val="00E46FA2"/>
    <w:rsid w:val="00E73FE8"/>
    <w:rsid w:val="00E7435C"/>
    <w:rsid w:val="00E80A53"/>
    <w:rsid w:val="00E81050"/>
    <w:rsid w:val="00E8475B"/>
    <w:rsid w:val="00E92050"/>
    <w:rsid w:val="00E97B26"/>
    <w:rsid w:val="00EA299E"/>
    <w:rsid w:val="00EA357C"/>
    <w:rsid w:val="00EB10BB"/>
    <w:rsid w:val="00EC12A3"/>
    <w:rsid w:val="00F038C1"/>
    <w:rsid w:val="00F03A4D"/>
    <w:rsid w:val="00F15093"/>
    <w:rsid w:val="00F41F38"/>
    <w:rsid w:val="00F57E38"/>
    <w:rsid w:val="00F66CC3"/>
    <w:rsid w:val="00F83027"/>
    <w:rsid w:val="00F83FF2"/>
    <w:rsid w:val="00F84980"/>
    <w:rsid w:val="00F86242"/>
    <w:rsid w:val="00FA498B"/>
    <w:rsid w:val="00FA70A6"/>
    <w:rsid w:val="00FB3527"/>
    <w:rsid w:val="00FB4ABC"/>
    <w:rsid w:val="00FB59A5"/>
    <w:rsid w:val="00FD073B"/>
    <w:rsid w:val="00FD24D8"/>
    <w:rsid w:val="00FE4092"/>
    <w:rsid w:val="00FE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27"/>
    <w:rPr>
      <w:rFonts w:ascii="Tahoma" w:hAnsi="Tahoma" w:cs="Tahoma"/>
      <w:sz w:val="16"/>
      <w:szCs w:val="16"/>
    </w:rPr>
  </w:style>
  <w:style w:type="paragraph" w:styleId="ListParagraph">
    <w:name w:val="List Paragraph"/>
    <w:basedOn w:val="Normal"/>
    <w:uiPriority w:val="34"/>
    <w:qFormat/>
    <w:rsid w:val="001F1EEC"/>
    <w:pPr>
      <w:ind w:left="720"/>
      <w:contextualSpacing/>
    </w:pPr>
  </w:style>
  <w:style w:type="character" w:styleId="Hyperlink">
    <w:name w:val="Hyperlink"/>
    <w:basedOn w:val="DefaultParagraphFont"/>
    <w:uiPriority w:val="99"/>
    <w:unhideWhenUsed/>
    <w:rsid w:val="00DD7995"/>
    <w:rPr>
      <w:color w:val="0000FF" w:themeColor="hyperlink"/>
      <w:u w:val="single"/>
    </w:rPr>
  </w:style>
  <w:style w:type="character" w:styleId="CommentReference">
    <w:name w:val="annotation reference"/>
    <w:basedOn w:val="DefaultParagraphFont"/>
    <w:uiPriority w:val="99"/>
    <w:semiHidden/>
    <w:unhideWhenUsed/>
    <w:rsid w:val="00EA299E"/>
    <w:rPr>
      <w:sz w:val="16"/>
      <w:szCs w:val="16"/>
    </w:rPr>
  </w:style>
  <w:style w:type="paragraph" w:styleId="CommentText">
    <w:name w:val="annotation text"/>
    <w:basedOn w:val="Normal"/>
    <w:link w:val="CommentTextChar"/>
    <w:uiPriority w:val="99"/>
    <w:semiHidden/>
    <w:unhideWhenUsed/>
    <w:rsid w:val="00EA299E"/>
    <w:pPr>
      <w:spacing w:line="240" w:lineRule="auto"/>
    </w:pPr>
    <w:rPr>
      <w:sz w:val="20"/>
      <w:szCs w:val="20"/>
    </w:rPr>
  </w:style>
  <w:style w:type="character" w:customStyle="1" w:styleId="CommentTextChar">
    <w:name w:val="Comment Text Char"/>
    <w:basedOn w:val="DefaultParagraphFont"/>
    <w:link w:val="CommentText"/>
    <w:uiPriority w:val="99"/>
    <w:semiHidden/>
    <w:rsid w:val="00EA299E"/>
    <w:rPr>
      <w:sz w:val="20"/>
      <w:szCs w:val="20"/>
    </w:rPr>
  </w:style>
  <w:style w:type="paragraph" w:styleId="CommentSubject">
    <w:name w:val="annotation subject"/>
    <w:basedOn w:val="CommentText"/>
    <w:next w:val="CommentText"/>
    <w:link w:val="CommentSubjectChar"/>
    <w:uiPriority w:val="99"/>
    <w:semiHidden/>
    <w:unhideWhenUsed/>
    <w:rsid w:val="00EA299E"/>
    <w:rPr>
      <w:b/>
      <w:bCs/>
    </w:rPr>
  </w:style>
  <w:style w:type="character" w:customStyle="1" w:styleId="CommentSubjectChar">
    <w:name w:val="Comment Subject Char"/>
    <w:basedOn w:val="CommentTextChar"/>
    <w:link w:val="CommentSubject"/>
    <w:uiPriority w:val="99"/>
    <w:semiHidden/>
    <w:rsid w:val="00EA299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27"/>
    <w:rPr>
      <w:rFonts w:ascii="Tahoma" w:hAnsi="Tahoma" w:cs="Tahoma"/>
      <w:sz w:val="16"/>
      <w:szCs w:val="16"/>
    </w:rPr>
  </w:style>
  <w:style w:type="paragraph" w:styleId="ListParagraph">
    <w:name w:val="List Paragraph"/>
    <w:basedOn w:val="Normal"/>
    <w:uiPriority w:val="34"/>
    <w:qFormat/>
    <w:rsid w:val="001F1EEC"/>
    <w:pPr>
      <w:ind w:left="720"/>
      <w:contextualSpacing/>
    </w:pPr>
  </w:style>
  <w:style w:type="character" w:styleId="Hyperlink">
    <w:name w:val="Hyperlink"/>
    <w:basedOn w:val="DefaultParagraphFont"/>
    <w:uiPriority w:val="99"/>
    <w:unhideWhenUsed/>
    <w:rsid w:val="00DD7995"/>
    <w:rPr>
      <w:color w:val="0000FF" w:themeColor="hyperlink"/>
      <w:u w:val="single"/>
    </w:rPr>
  </w:style>
  <w:style w:type="character" w:styleId="CommentReference">
    <w:name w:val="annotation reference"/>
    <w:basedOn w:val="DefaultParagraphFont"/>
    <w:uiPriority w:val="99"/>
    <w:semiHidden/>
    <w:unhideWhenUsed/>
    <w:rsid w:val="00EA299E"/>
    <w:rPr>
      <w:sz w:val="16"/>
      <w:szCs w:val="16"/>
    </w:rPr>
  </w:style>
  <w:style w:type="paragraph" w:styleId="CommentText">
    <w:name w:val="annotation text"/>
    <w:basedOn w:val="Normal"/>
    <w:link w:val="CommentTextChar"/>
    <w:uiPriority w:val="99"/>
    <w:semiHidden/>
    <w:unhideWhenUsed/>
    <w:rsid w:val="00EA299E"/>
    <w:pPr>
      <w:spacing w:line="240" w:lineRule="auto"/>
    </w:pPr>
    <w:rPr>
      <w:sz w:val="20"/>
      <w:szCs w:val="20"/>
    </w:rPr>
  </w:style>
  <w:style w:type="character" w:customStyle="1" w:styleId="CommentTextChar">
    <w:name w:val="Comment Text Char"/>
    <w:basedOn w:val="DefaultParagraphFont"/>
    <w:link w:val="CommentText"/>
    <w:uiPriority w:val="99"/>
    <w:semiHidden/>
    <w:rsid w:val="00EA299E"/>
    <w:rPr>
      <w:sz w:val="20"/>
      <w:szCs w:val="20"/>
    </w:rPr>
  </w:style>
  <w:style w:type="paragraph" w:styleId="CommentSubject">
    <w:name w:val="annotation subject"/>
    <w:basedOn w:val="CommentText"/>
    <w:next w:val="CommentText"/>
    <w:link w:val="CommentSubjectChar"/>
    <w:uiPriority w:val="99"/>
    <w:semiHidden/>
    <w:unhideWhenUsed/>
    <w:rsid w:val="00EA299E"/>
    <w:rPr>
      <w:b/>
      <w:bCs/>
    </w:rPr>
  </w:style>
  <w:style w:type="character" w:customStyle="1" w:styleId="CommentSubjectChar">
    <w:name w:val="Comment Subject Char"/>
    <w:basedOn w:val="CommentTextChar"/>
    <w:link w:val="CommentSubject"/>
    <w:uiPriority w:val="99"/>
    <w:semiHidden/>
    <w:rsid w:val="00EA2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s://www.ncforum.org/education-matters/" TargetMode="External"/><Relationship Id="rId4" Type="http://schemas.microsoft.com/office/2007/relationships/stylesWithEffects" Target="stylesWithEffects.xml"/><Relationship Id="rId9" Type="http://schemas.openxmlformats.org/officeDocument/2006/relationships/hyperlink" Target="http://www.wral.com/news/local/asset_gallery/16034327/?navkeyword=education+matter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3DA1-99C2-4D9F-940F-31D6C810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Mottern</dc:creator>
  <cp:lastModifiedBy>Keith Poston</cp:lastModifiedBy>
  <cp:revision>3</cp:revision>
  <cp:lastPrinted>2017-02-14T15:59:00Z</cp:lastPrinted>
  <dcterms:created xsi:type="dcterms:W3CDTF">2017-10-02T17:23:00Z</dcterms:created>
  <dcterms:modified xsi:type="dcterms:W3CDTF">2017-10-02T17:24:00Z</dcterms:modified>
</cp:coreProperties>
</file>